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附件１：           浙江新闻奖电子报送员信息回执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</w:p>
    <w:tbl>
      <w:tblPr>
        <w:tblStyle w:val="3"/>
        <w:tblW w:w="91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448"/>
        <w:gridCol w:w="1746"/>
        <w:gridCol w:w="1514"/>
        <w:gridCol w:w="90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472" w:firstLineChars="196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姓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名</w:t>
            </w:r>
          </w:p>
        </w:tc>
        <w:tc>
          <w:tcPr>
            <w:tcW w:w="2448" w:type="dxa"/>
            <w:vAlign w:val="center"/>
          </w:tcPr>
          <w:p>
            <w:pPr>
              <w:ind w:left="-283" w:leftChars="-135" w:firstLine="472" w:firstLineChars="196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单位、部门、职务</w:t>
            </w:r>
          </w:p>
        </w:tc>
        <w:tc>
          <w:tcPr>
            <w:tcW w:w="1746" w:type="dxa"/>
            <w:vAlign w:val="center"/>
          </w:tcPr>
          <w:p>
            <w:pPr>
              <w:ind w:left="-283" w:leftChars="-135" w:firstLine="954" w:firstLineChars="396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手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机</w:t>
            </w:r>
          </w:p>
        </w:tc>
        <w:tc>
          <w:tcPr>
            <w:tcW w:w="1514" w:type="dxa"/>
            <w:vAlign w:val="center"/>
          </w:tcPr>
          <w:p>
            <w:pPr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906" w:type="dxa"/>
          </w:tcPr>
          <w:p>
            <w:pPr>
              <w:ind w:hanging="1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报送</w:t>
            </w:r>
          </w:p>
          <w:p>
            <w:pPr>
              <w:ind w:hanging="1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角</w:t>
            </w:r>
            <w:r>
              <w:rPr>
                <w:rFonts w:ascii="仿宋" w:hAnsi="仿宋"/>
                <w:b/>
                <w:color w:val="000000"/>
                <w:sz w:val="24"/>
              </w:rPr>
              <w:t>色</w:t>
            </w:r>
          </w:p>
        </w:tc>
        <w:tc>
          <w:tcPr>
            <w:tcW w:w="1116" w:type="dxa"/>
            <w:vAlign w:val="center"/>
          </w:tcPr>
          <w:p>
            <w:pPr>
              <w:ind w:left="-283" w:leftChars="-135" w:firstLine="472" w:firstLineChars="196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备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ind w:left="-283" w:leftChars="-135"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（此表请于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日前电邮：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333333"/>
          <w:shd w:val="clear" w:color="auto" w:fill="FFFFFF"/>
        </w:rPr>
        <w:t>zjjx1949@163.com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77398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00F72"/>
    <w:rsid w:val="308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2023-02-14T06:53:00Z</dcterms:created>
  <dc:creator>wqf</dc:creator>
  <cp:lastModifiedBy>wqf</cp:lastModifiedBy>
  <dcterms:modified xsi:type="dcterms:W3CDTF">2023-02-14T06:53:54Z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81E2596A68E24809B3711F5CDA4ED131</vt:lpwstr>
  </property>
</Properties>
</file>