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30"/>
          <w:szCs w:val="30"/>
        </w:rPr>
        <w:t xml:space="preserve">2：   </w:t>
      </w:r>
      <w:r>
        <w:rPr>
          <w:rFonts w:hint="eastAsia" w:ascii="华文中宋" w:hAnsi="华文中宋" w:eastAsia="华文中宋"/>
          <w:b/>
          <w:sz w:val="36"/>
          <w:szCs w:val="36"/>
        </w:rPr>
        <w:t>浙江新闻奖副刊类参评作品推荐表</w:t>
      </w:r>
    </w:p>
    <w:tbl>
      <w:tblPr>
        <w:tblStyle w:val="4"/>
        <w:tblW w:w="9930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2"/>
        <w:gridCol w:w="2772"/>
        <w:gridCol w:w="580"/>
        <w:gridCol w:w="1305"/>
        <w:gridCol w:w="44"/>
        <w:gridCol w:w="804"/>
        <w:gridCol w:w="2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作品标题</w:t>
            </w:r>
          </w:p>
        </w:tc>
        <w:tc>
          <w:tcPr>
            <w:tcW w:w="4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作品体裁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作者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（主创人员）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作者（主创人员）为“集体”的，须以（）列具体名单，格式为：集体（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编辑为“集体”的，须以（）列具体名单，格式为：集体（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刊发单位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按主管部门批准的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规范名称填写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首发日期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刊发版面</w:t>
            </w:r>
            <w:r>
              <w:rPr>
                <w:rFonts w:hint="eastAsia" w:ascii="华文中宋" w:hAnsi="华文中宋" w:eastAsia="华文中宋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spacing w:val="-12"/>
                <w:sz w:val="24"/>
              </w:rPr>
              <w:t>名称和版次)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按主管部门批准的规范名称填写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作品字数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以WORD“字数统计”栏“字数”项为准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 xml:space="preserve">   ︵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采作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编品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过简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程介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 xml:space="preserve">   ︶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效果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 xml:space="preserve"> ︵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初推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评荐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评理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语由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 xml:space="preserve">  ︶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推荐单位意见</w:t>
            </w:r>
          </w:p>
        </w:tc>
        <w:tc>
          <w:tcPr>
            <w:tcW w:w="4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exact"/>
        </w:trPr>
        <w:tc>
          <w:tcPr>
            <w:tcW w:w="5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794" w:hanging="1794" w:hangingChars="650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ind w:firstLine="2240" w:firstLineChars="80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ind w:firstLine="2520" w:firstLineChars="9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2022年 月 日</w:t>
            </w:r>
          </w:p>
        </w:tc>
        <w:tc>
          <w:tcPr>
            <w:tcW w:w="4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ind w:firstLine="1820" w:firstLineChars="6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ind w:firstLine="1960" w:firstLineChars="7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2022年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联系人(作者)</w:t>
            </w:r>
          </w:p>
        </w:tc>
        <w:tc>
          <w:tcPr>
            <w:tcW w:w="3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手机</w:t>
            </w:r>
          </w:p>
        </w:tc>
        <w:tc>
          <w:tcPr>
            <w:tcW w:w="3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6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电话</w:t>
            </w:r>
          </w:p>
        </w:tc>
        <w:tc>
          <w:tcPr>
            <w:tcW w:w="33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E-mail</w:t>
            </w:r>
          </w:p>
        </w:tc>
        <w:tc>
          <w:tcPr>
            <w:tcW w:w="35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</w:tr>
    </w:tbl>
    <w:p>
      <w:pPr>
        <w:jc w:val="center"/>
      </w:pPr>
      <w:r>
        <w:rPr>
          <w:rFonts w:hint="eastAsia" w:ascii="楷体" w:hAnsi="楷体" w:eastAsia="楷体"/>
          <w:sz w:val="24"/>
          <w:szCs w:val="24"/>
        </w:rPr>
        <w:t>（此表请附在参评作品材料首页）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7" w:h="16840"/>
      <w:pgMar w:top="1440" w:right="1588" w:bottom="1276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533811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372C6"/>
    <w:rsid w:val="03724173"/>
    <w:rsid w:val="20C614C6"/>
    <w:rsid w:val="392372C6"/>
    <w:rsid w:val="528A02C8"/>
    <w:rsid w:val="56FC4C8F"/>
    <w:rsid w:val="57D900D4"/>
    <w:rsid w:val="5EC5427C"/>
    <w:rsid w:val="6D1645CF"/>
    <w:rsid w:val="71CF6C93"/>
    <w:rsid w:val="77B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2022-01-30T02:48:00Z</dcterms:created>
  <dc:creator>xiao</dc:creator>
  <cp:lastModifiedBy>xiao</cp:lastModifiedBy>
  <dcterms:modified xsi:type="dcterms:W3CDTF">2022-01-30T03:18:31Z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