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附件2</w:t>
      </w:r>
    </w:p>
    <w:p>
      <w:pPr>
        <w:spacing w:after="312" w:afterLines="100"/>
        <w:jc w:val="center"/>
        <w:rPr>
          <w:rFonts w:ascii="宋体" w:hAnsi="宋体"/>
          <w:sz w:val="36"/>
          <w:szCs w:val="20"/>
        </w:rPr>
      </w:pPr>
      <w:r>
        <w:rPr>
          <w:rFonts w:hint="eastAsia" w:ascii="宋体" w:hAnsi="宋体"/>
          <w:sz w:val="36"/>
          <w:szCs w:val="20"/>
        </w:rPr>
        <w:t>浙江新闻奖新闻摄影参评作品推荐表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84"/>
        <w:gridCol w:w="567"/>
        <w:gridCol w:w="851"/>
        <w:gridCol w:w="1134"/>
        <w:gridCol w:w="255"/>
        <w:gridCol w:w="170"/>
        <w:gridCol w:w="681"/>
        <w:gridCol w:w="453"/>
        <w:gridCol w:w="1361"/>
        <w:gridCol w:w="841"/>
        <w:gridCol w:w="9"/>
        <w:gridCol w:w="908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64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华文中宋" w:eastAsia="仿宋_GB2312"/>
                <w:b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</w:rPr>
              <w:t>作品标题</w:t>
            </w:r>
          </w:p>
        </w:tc>
        <w:tc>
          <w:tcPr>
            <w:tcW w:w="4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华文中宋" w:eastAsia="仿宋_GB2312"/>
                <w:b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</w:rPr>
              <w:t>作品类别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新闻摄影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/>
                <w:spacing w:val="-12"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pacing w:val="-12"/>
                <w:sz w:val="28"/>
              </w:rPr>
              <w:t>作     者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</w:rPr>
              <w:t>责任编辑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</w:rPr>
              <w:t>刊播单位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首发日期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华文中宋" w:eastAsia="仿宋_GB2312"/>
                <w:b/>
                <w:spacing w:val="-6"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pacing w:val="-6"/>
                <w:sz w:val="28"/>
              </w:rPr>
              <w:t>刊播版面</w:t>
            </w:r>
          </w:p>
          <w:p>
            <w:pPr>
              <w:spacing w:line="380" w:lineRule="exact"/>
              <w:jc w:val="center"/>
              <w:rPr>
                <w:rFonts w:ascii="仿宋_GB2312" w:hAnsi="华文中宋" w:eastAsia="仿宋_GB2312"/>
                <w:b/>
                <w:spacing w:val="-6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pacing w:val="-6"/>
                <w:sz w:val="28"/>
              </w:rPr>
              <w:t>名称及版次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华文中宋" w:eastAsia="仿宋_GB2312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单幅/组照</w:t>
            </w:r>
          </w:p>
          <w:p>
            <w:pPr>
              <w:spacing w:line="380" w:lineRule="exact"/>
              <w:jc w:val="center"/>
              <w:rPr>
                <w:rFonts w:ascii="仿宋_GB2312" w:hAnsi="华文中宋" w:eastAsia="仿宋_GB2312"/>
                <w:b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（幅数）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6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646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注：仅限配合文字报道的作品填报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6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646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注：此栏仅限自荐（他荐）作品填写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作品简介</w:t>
            </w:r>
          </w:p>
        </w:tc>
        <w:tc>
          <w:tcPr>
            <w:tcW w:w="929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96" w:firstLineChars="200"/>
              <w:rPr>
                <w:rFonts w:ascii="仿宋" w:hAnsi="仿宋" w:eastAsia="仿宋"/>
                <w:color w:val="808080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pacing w:val="-6"/>
                <w:szCs w:val="21"/>
              </w:rPr>
              <w:t>在本栏内填报作品采编过程、社会效果等情况，包括媒体融合报道情况和应用新媒体情况。</w:t>
            </w:r>
          </w:p>
          <w:p>
            <w:pPr>
              <w:spacing w:line="320" w:lineRule="exact"/>
              <w:ind w:firstLine="420" w:firstLineChars="2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国际传播奖项参评作品，务请在此栏内同时填报境外落地、转载情况。通过网络转载的，需注明转载链接，并提供境外用户的浏览量和点击率（可另附页）。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推荐理由</w:t>
            </w:r>
          </w:p>
        </w:tc>
        <w:tc>
          <w:tcPr>
            <w:tcW w:w="929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各单位在本栏内填报评语及推荐理由。由单位主要领导签名确认并加盖单位公章。自荐、他荐参评，在本栏首行注明“自荐”“他荐”字样，推荐人（两名，新闻专业副高及以上职称）填写推荐理由，并由推荐人、自荐（他荐）人签名（单位自荐、他荐的，由单位负责人签名并加盖单位公章）。</w:t>
            </w:r>
          </w:p>
          <w:p>
            <w:pPr>
              <w:ind w:firstLine="5320" w:firstLineChars="1900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ind w:left="4200" w:leftChars="2000" w:right="560" w:firstLine="840" w:firstLineChars="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2022年  月  日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exact"/>
          <w:jc w:val="center"/>
        </w:trPr>
        <w:tc>
          <w:tcPr>
            <w:tcW w:w="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初评评语</w:t>
            </w:r>
          </w:p>
        </w:tc>
        <w:tc>
          <w:tcPr>
            <w:tcW w:w="929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中国新闻奖摄影初评委员会在本栏内填报评语及推荐理由。由初评委员会主任签名确认并加盖初评单位公章。</w:t>
            </w:r>
          </w:p>
          <w:p>
            <w:pPr>
              <w:spacing w:line="420" w:lineRule="exact"/>
              <w:ind w:firstLine="4569" w:firstLineChars="1632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jc w:val="lef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联系人（作者）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电子邮箱</w:t>
            </w:r>
          </w:p>
        </w:tc>
        <w:tc>
          <w:tcPr>
            <w:tcW w:w="54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 址</w:t>
            </w:r>
          </w:p>
        </w:tc>
        <w:tc>
          <w:tcPr>
            <w:tcW w:w="90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单位职务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单位职务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</w:tbl>
    <w:p>
      <w:pPr>
        <w:spacing w:line="20" w:lineRule="exact"/>
        <w:rPr>
          <w:rFonts w:ascii="仿宋_GB2312" w:eastAsia="仿宋_GB2312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72C6"/>
    <w:rsid w:val="392372C6"/>
    <w:rsid w:val="77B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2022-01-30T02:48:00Z</dcterms:created>
  <dc:creator>xiao</dc:creator>
  <cp:lastModifiedBy>xiao</cp:lastModifiedBy>
  <dcterms:modified xsi:type="dcterms:W3CDTF">2022-01-30T02:49:17Z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