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30"/>
          <w:szCs w:val="30"/>
        </w:rPr>
        <w:t xml:space="preserve">2：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浙江新闻奖漫画类参评作品推荐表</w:t>
      </w:r>
    </w:p>
    <w:tbl>
      <w:tblPr>
        <w:tblStyle w:val="3"/>
        <w:tblW w:w="993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02"/>
        <w:gridCol w:w="2773"/>
        <w:gridCol w:w="580"/>
        <w:gridCol w:w="1306"/>
        <w:gridCol w:w="44"/>
        <w:gridCol w:w="80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参评项目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作者为“集体”的，须以（）列具体名单，格式为：集体（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按主管部门批准的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规范名称填写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刊发版面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</w:t>
            </w:r>
            <w:r>
              <w:rPr>
                <w:rFonts w:ascii="华文中宋" w:hAnsi="华文中宋" w:eastAsia="华文中宋"/>
                <w:spacing w:val="-12"/>
                <w:sz w:val="24"/>
              </w:rPr>
              <w:t>)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上</w:t>
            </w:r>
            <w:r>
              <w:rPr>
                <w:rFonts w:ascii="仿宋" w:hAnsi="仿宋" w:eastAsia="仿宋"/>
                <w:color w:val="808080"/>
                <w:sz w:val="24"/>
              </w:rPr>
              <w:t>主管部门肯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定</w:t>
            </w:r>
            <w:r>
              <w:rPr>
                <w:rFonts w:ascii="仿宋" w:hAnsi="仿宋" w:eastAsia="仿宋"/>
                <w:color w:val="808080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媒体</w:t>
            </w:r>
            <w:r>
              <w:rPr>
                <w:rFonts w:ascii="仿宋" w:hAnsi="仿宋" w:eastAsia="仿宋"/>
                <w:color w:val="808080"/>
                <w:sz w:val="24"/>
              </w:rPr>
              <w:t>转载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情况、用户浏览量和点击率等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5020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914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exact"/>
        </w:trPr>
        <w:tc>
          <w:tcPr>
            <w:tcW w:w="5020" w:type="dxa"/>
            <w:gridSpan w:val="4"/>
            <w:tcBorders>
              <w:right w:val="single" w:color="auto" w:sz="4" w:space="0"/>
            </w:tcBorders>
          </w:tcPr>
          <w:p>
            <w:pPr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2240" w:firstLineChars="80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2240" w:firstLineChars="8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4914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1820" w:firstLineChars="6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2240" w:firstLineChars="8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35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/>
          <w:sz w:val="24"/>
        </w:rPr>
        <w:t>（此表</w:t>
      </w:r>
      <w:r>
        <w:rPr>
          <w:rFonts w:ascii="楷体" w:hAnsi="楷体" w:eastAsia="楷体"/>
          <w:sz w:val="24"/>
        </w:rPr>
        <w:t>请</w:t>
      </w:r>
      <w:r>
        <w:rPr>
          <w:rFonts w:hint="eastAsia" w:ascii="楷体" w:hAnsi="楷体" w:eastAsia="楷体"/>
          <w:sz w:val="24"/>
        </w:rPr>
        <w:t>附在参</w:t>
      </w:r>
      <w:r>
        <w:rPr>
          <w:rFonts w:ascii="楷体" w:hAnsi="楷体" w:eastAsia="楷体"/>
          <w:sz w:val="24"/>
        </w:rPr>
        <w:t>评作品材料</w:t>
      </w:r>
      <w:r>
        <w:rPr>
          <w:rFonts w:hint="eastAsia" w:ascii="楷体" w:hAnsi="楷体" w:eastAsia="楷体"/>
          <w:sz w:val="24"/>
        </w:rPr>
        <w:t>首</w:t>
      </w:r>
      <w:r>
        <w:rPr>
          <w:rFonts w:ascii="楷体" w:hAnsi="楷体" w:eastAsia="楷体"/>
          <w:sz w:val="24"/>
        </w:rPr>
        <w:t>页）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1276" w:right="1701" w:bottom="1276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32445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026242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3BB0"/>
    <w:rsid w:val="21263BB0"/>
    <w:rsid w:val="320A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2021-02-20T06:25:00Z</dcterms:created>
  <dc:creator>xiao</dc:creator>
  <cp:lastModifiedBy>xiao</cp:lastModifiedBy>
  <dcterms:modified xsi:type="dcterms:W3CDTF">2021-02-20T06:26:38Z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