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bookmarkEnd w:id="0"/>
    </w:p>
    <w:p>
      <w:pPr>
        <w:spacing w:after="312" w:line="5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丽水市</w:t>
      </w:r>
      <w:r>
        <w:rPr>
          <w:rFonts w:hint="eastAsia" w:ascii="华文中宋" w:hAnsi="华文中宋" w:eastAsia="华文中宋"/>
          <w:b/>
          <w:sz w:val="32"/>
          <w:szCs w:val="32"/>
        </w:rPr>
        <w:t>新闻奖（报刊类）参评作品推荐表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95"/>
        <w:gridCol w:w="115"/>
        <w:gridCol w:w="1935"/>
        <w:gridCol w:w="620"/>
        <w:gridCol w:w="351"/>
        <w:gridCol w:w="319"/>
        <w:gridCol w:w="937"/>
        <w:gridCol w:w="42"/>
        <w:gridCol w:w="78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2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例</w:t>
            </w:r>
            <w:r>
              <w:rPr>
                <w:rFonts w:ascii="仿宋" w:hAnsi="仿宋" w:eastAsia="仿宋"/>
                <w:color w:val="808080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2020.01.01－2020.08.01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152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7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exact"/>
        </w:trPr>
        <w:tc>
          <w:tcPr>
            <w:tcW w:w="4547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52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20" w:lineRule="exact"/>
              <w:ind w:firstLine="1540" w:firstLineChars="5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20" w:lineRule="exact"/>
              <w:ind w:firstLine="1120" w:firstLineChars="4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0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54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42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华文中宋" w:hAnsi="华文中宋" w:eastAsia="华文中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71F9"/>
    <w:rsid w:val="161610F7"/>
    <w:rsid w:val="27CF3C5C"/>
    <w:rsid w:val="62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2021-01-29T06:09:00Z</dcterms:created>
  <dc:creator>xiao</dc:creator>
  <cp:lastModifiedBy>xiao</cp:lastModifiedBy>
  <dcterms:modified xsi:type="dcterms:W3CDTF">2021-01-29T06:11:33Z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