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6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附件1</w:t>
      </w:r>
    </w:p>
    <w:p>
      <w:pPr>
        <w:rPr>
          <w:rFonts w:ascii="仿宋_GB2312" w:hAnsi="黑体" w:eastAsia="仿宋_GB2312"/>
          <w:b/>
          <w:sz w:val="22"/>
          <w:szCs w:val="32"/>
        </w:rPr>
      </w:pPr>
    </w:p>
    <w:p>
      <w:pPr>
        <w:spacing w:after="156" w:afterLines="50" w:line="560" w:lineRule="exact"/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浙江新闻奖报纸新闻版面推荐作品目录</w:t>
      </w:r>
    </w:p>
    <w:tbl>
      <w:tblPr>
        <w:tblStyle w:val="4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701"/>
        <w:gridCol w:w="709"/>
        <w:gridCol w:w="141"/>
        <w:gridCol w:w="1276"/>
        <w:gridCol w:w="850"/>
        <w:gridCol w:w="284"/>
        <w:gridCol w:w="567"/>
        <w:gridCol w:w="441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报纸名称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版次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>者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报送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意见</w:t>
            </w:r>
          </w:p>
        </w:tc>
        <w:tc>
          <w:tcPr>
            <w:tcW w:w="7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640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560" w:lineRule="exact"/>
              <w:ind w:right="1300"/>
              <w:jc w:val="righ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560" w:lineRule="exact"/>
              <w:ind w:right="820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  月  日</w:t>
            </w:r>
          </w:p>
          <w:p>
            <w:pPr>
              <w:spacing w:line="560" w:lineRule="exact"/>
              <w:ind w:right="500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（请加盖单位公章）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联 系 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手机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电子邮箱</w:t>
            </w:r>
          </w:p>
        </w:tc>
        <w:tc>
          <w:tcPr>
            <w:tcW w:w="4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邮编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地    址</w:t>
            </w:r>
          </w:p>
        </w:tc>
        <w:tc>
          <w:tcPr>
            <w:tcW w:w="7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szCs w:val="21"/>
        </w:rPr>
        <w:t>作</w:t>
      </w:r>
      <w:r>
        <w:rPr>
          <w:rFonts w:ascii="楷体" w:hAnsi="楷体" w:eastAsia="楷体"/>
          <w:szCs w:val="21"/>
        </w:rPr>
        <w:t>者为</w:t>
      </w:r>
      <w:r>
        <w:rPr>
          <w:rFonts w:hint="eastAsia" w:ascii="楷体" w:hAnsi="楷体" w:eastAsia="楷体"/>
          <w:szCs w:val="21"/>
        </w:rPr>
        <w:t>“集体”</w:t>
      </w:r>
      <w:r>
        <w:rPr>
          <w:rFonts w:ascii="楷体" w:hAnsi="楷体" w:eastAsia="楷体"/>
          <w:szCs w:val="21"/>
        </w:rPr>
        <w:t>的</w:t>
      </w:r>
      <w:r>
        <w:rPr>
          <w:rFonts w:hint="eastAsia" w:ascii="楷体" w:hAnsi="楷体" w:eastAsia="楷体"/>
          <w:szCs w:val="21"/>
        </w:rPr>
        <w:t>，</w:t>
      </w:r>
      <w:r>
        <w:rPr>
          <w:rFonts w:ascii="楷体" w:hAnsi="楷体" w:eastAsia="楷体"/>
          <w:szCs w:val="21"/>
        </w:rPr>
        <w:t>须</w:t>
      </w:r>
      <w:r>
        <w:rPr>
          <w:rFonts w:hint="eastAsia" w:ascii="楷体" w:hAnsi="楷体" w:eastAsia="楷体"/>
          <w:szCs w:val="21"/>
        </w:rPr>
        <w:t>以</w:t>
      </w:r>
      <w:r>
        <w:rPr>
          <w:rFonts w:ascii="楷体" w:hAnsi="楷体" w:eastAsia="楷体"/>
          <w:szCs w:val="21"/>
        </w:rPr>
        <w:t>（）</w:t>
      </w:r>
      <w:r>
        <w:rPr>
          <w:rFonts w:hint="eastAsia" w:ascii="楷体" w:hAnsi="楷体" w:eastAsia="楷体"/>
          <w:szCs w:val="21"/>
        </w:rPr>
        <w:t>列具体</w:t>
      </w:r>
      <w:r>
        <w:rPr>
          <w:rFonts w:ascii="楷体" w:hAnsi="楷体" w:eastAsia="楷体"/>
          <w:szCs w:val="21"/>
        </w:rPr>
        <w:t>名单</w:t>
      </w:r>
      <w:r>
        <w:rPr>
          <w:rFonts w:hint="eastAsia" w:ascii="楷体" w:hAnsi="楷体" w:eastAsia="楷体"/>
          <w:szCs w:val="21"/>
        </w:rPr>
        <w:t>，</w:t>
      </w:r>
      <w:r>
        <w:rPr>
          <w:rFonts w:ascii="楷体" w:hAnsi="楷体" w:eastAsia="楷体"/>
          <w:szCs w:val="21"/>
        </w:rPr>
        <w:t>格</w:t>
      </w:r>
      <w:r>
        <w:rPr>
          <w:rFonts w:hint="eastAsia" w:ascii="楷体" w:hAnsi="楷体" w:eastAsia="楷体"/>
          <w:szCs w:val="21"/>
        </w:rPr>
        <w:t>式</w:t>
      </w:r>
      <w:r>
        <w:rPr>
          <w:rFonts w:ascii="楷体" w:hAnsi="楷体" w:eastAsia="楷体"/>
          <w:szCs w:val="21"/>
        </w:rPr>
        <w:t>为：集体（</w:t>
      </w:r>
      <w:r>
        <w:rPr>
          <w:rFonts w:hint="eastAsia" w:ascii="楷体" w:hAnsi="楷体" w:eastAsia="楷体"/>
          <w:sz w:val="18"/>
          <w:szCs w:val="18"/>
        </w:rPr>
        <w:t>╳╳╳……</w:t>
      </w:r>
      <w:r>
        <w:rPr>
          <w:rFonts w:ascii="楷体" w:hAnsi="楷体" w:eastAsia="楷体"/>
          <w:szCs w:val="21"/>
        </w:rPr>
        <w:t>）</w:t>
      </w:r>
    </w:p>
    <w:p>
      <w:pPr>
        <w:spacing w:line="480" w:lineRule="exact"/>
        <w:rPr>
          <w:rFonts w:ascii="黑体" w:hAnsi="黑体" w:eastAsia="黑体"/>
          <w:sz w:val="28"/>
        </w:rPr>
      </w:pPr>
    </w:p>
    <w:p>
      <w:pPr>
        <w:spacing w:line="48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30"/>
          <w:szCs w:val="30"/>
        </w:rPr>
        <w:t>2</w:t>
      </w:r>
    </w:p>
    <w:p>
      <w:pPr>
        <w:spacing w:after="312"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2"/>
        </w:rPr>
        <w:t>浙江新闻奖报纸新闻版面参评作品推荐表</w:t>
      </w:r>
    </w:p>
    <w:tbl>
      <w:tblPr>
        <w:tblStyle w:val="4"/>
        <w:tblW w:w="8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15"/>
        <w:gridCol w:w="15"/>
        <w:gridCol w:w="2551"/>
        <w:gridCol w:w="10"/>
        <w:gridCol w:w="7"/>
        <w:gridCol w:w="1401"/>
        <w:gridCol w:w="992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53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报纸名称</w:t>
            </w:r>
          </w:p>
        </w:tc>
        <w:tc>
          <w:tcPr>
            <w:tcW w:w="409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参评项目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538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　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　</w:t>
            </w: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者</w:t>
            </w:r>
          </w:p>
        </w:tc>
        <w:tc>
          <w:tcPr>
            <w:tcW w:w="7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版</w:t>
            </w:r>
            <w:r>
              <w:rPr>
                <w:rFonts w:ascii="仿宋" w:hAnsi="仿宋" w:eastAsia="仿宋"/>
                <w:color w:val="808080"/>
                <w:szCs w:val="21"/>
              </w:rPr>
              <w:t>面编辑和版面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设计</w:t>
            </w:r>
            <w:r>
              <w:rPr>
                <w:rFonts w:ascii="仿宋" w:hAnsi="仿宋" w:eastAsia="仿宋"/>
                <w:color w:val="808080"/>
                <w:szCs w:val="21"/>
              </w:rPr>
              <w:t>人员，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作者为“集体”的，须以（）列具体名单，格式为：集体（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发表</w:t>
            </w:r>
            <w:r>
              <w:rPr>
                <w:rFonts w:ascii="华文中宋" w:hAnsi="华文中宋" w:eastAsia="华文中宋"/>
                <w:sz w:val="28"/>
              </w:rPr>
              <w:t>日期</w:t>
            </w:r>
          </w:p>
        </w:tc>
        <w:tc>
          <w:tcPr>
            <w:tcW w:w="2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版面</w:t>
            </w:r>
            <w:r>
              <w:rPr>
                <w:rFonts w:ascii="华文中宋" w:hAnsi="华文中宋" w:eastAsia="华文中宋"/>
                <w:sz w:val="28"/>
              </w:rPr>
              <w:t>版次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</w:trPr>
        <w:tc>
          <w:tcPr>
            <w:tcW w:w="1538" w:type="dxa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︵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采作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编品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过简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程介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︶</w:t>
            </w:r>
          </w:p>
        </w:tc>
        <w:tc>
          <w:tcPr>
            <w:tcW w:w="7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</w:trPr>
        <w:tc>
          <w:tcPr>
            <w:tcW w:w="1538" w:type="dxa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效果</w:t>
            </w:r>
          </w:p>
        </w:tc>
        <w:tc>
          <w:tcPr>
            <w:tcW w:w="7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参评作品在此栏内填报媒体融合报道情况和应用新媒体情况。</w:t>
            </w:r>
          </w:p>
          <w:p>
            <w:pPr>
              <w:ind w:firstLine="42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国际传播奖项参评作品，务请在此栏内填报境外落地、转载情况。通过网络转载的，需注明转载链接、并提供境外用户的浏览量和点击率（可另附页）。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</w:trPr>
        <w:tc>
          <w:tcPr>
            <w:tcW w:w="1538" w:type="dxa"/>
          </w:tcPr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︵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语由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7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初评评委会在此栏内填报评语及推荐理由。</w:t>
            </w: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自荐、他荐参评，请在本栏首行注明“自荐”“他荐”字样并在下方填报推荐理由，并请自荐人、推荐人签名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4219" w:type="dxa"/>
            <w:gridSpan w:val="4"/>
            <w:tcBorders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推荐单位意见</w:t>
            </w:r>
          </w:p>
        </w:tc>
        <w:tc>
          <w:tcPr>
            <w:tcW w:w="4754" w:type="dxa"/>
            <w:gridSpan w:val="5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</w:trPr>
        <w:tc>
          <w:tcPr>
            <w:tcW w:w="4219" w:type="dxa"/>
            <w:gridSpan w:val="4"/>
            <w:tcBorders>
              <w:right w:val="single" w:color="auto" w:sz="4" w:space="0"/>
            </w:tcBorders>
          </w:tcPr>
          <w:p>
            <w:pPr>
              <w:spacing w:line="320" w:lineRule="exact"/>
              <w:ind w:left="1794" w:hanging="1794" w:hangingChars="650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spacing w:line="320" w:lineRule="exact"/>
              <w:ind w:left="1794" w:hanging="1794" w:hangingChars="650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</w:p>
          <w:p>
            <w:pPr>
              <w:spacing w:line="320" w:lineRule="exact"/>
              <w:ind w:firstLine="1820" w:firstLineChars="65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20" w:lineRule="exact"/>
              <w:ind w:firstLine="1680" w:firstLineChars="6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  <w:tc>
          <w:tcPr>
            <w:tcW w:w="4754" w:type="dxa"/>
            <w:gridSpan w:val="5"/>
            <w:tcBorders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spacing w:line="320" w:lineRule="exact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</w:p>
          <w:p>
            <w:pPr>
              <w:spacing w:line="320" w:lineRule="exact"/>
              <w:ind w:firstLine="1540" w:firstLineChars="55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20" w:lineRule="exact"/>
              <w:ind w:firstLine="1120" w:firstLineChars="4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华文中宋" w:hAnsi="华文中宋" w:eastAsia="华文中宋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联系人</w:t>
            </w:r>
            <w:r>
              <w:rPr>
                <w:rFonts w:ascii="华文中宋" w:hAnsi="华文中宋" w:eastAsia="华文中宋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66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256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4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E-mail</w:t>
            </w:r>
          </w:p>
        </w:tc>
        <w:tc>
          <w:tcPr>
            <w:tcW w:w="33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70895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156F2"/>
    <w:rsid w:val="56A21EC0"/>
    <w:rsid w:val="6F71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2020-03-10T02:28:00Z</dcterms:created>
  <dc:creator>潇盼哒</dc:creator>
  <cp:lastModifiedBy>潇盼哒</cp:lastModifiedBy>
  <dcterms:modified xsi:type="dcterms:W3CDTF">2020-03-10T02:42:50Z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