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61" w:rsidRDefault="00711461" w:rsidP="00711461">
      <w:pPr>
        <w:spacing w:after="312" w:line="520" w:lineRule="exact"/>
        <w:jc w:val="center"/>
        <w:rPr>
          <w:rFonts w:ascii="华文中宋" w:eastAsia="华文中宋" w:hAnsi="华文中宋"/>
          <w:b/>
          <w:szCs w:val="32"/>
        </w:rPr>
      </w:pPr>
      <w:r w:rsidRPr="00AF5D67">
        <w:rPr>
          <w:rFonts w:ascii="华文中宋" w:eastAsia="华文中宋" w:hAnsi="华文中宋" w:hint="eastAsia"/>
          <w:b/>
          <w:szCs w:val="32"/>
        </w:rPr>
        <w:t>浙江新闻奖（报</w:t>
      </w:r>
      <w:r>
        <w:rPr>
          <w:rFonts w:ascii="华文中宋" w:eastAsia="华文中宋" w:hAnsi="华文中宋" w:hint="eastAsia"/>
          <w:b/>
          <w:szCs w:val="32"/>
        </w:rPr>
        <w:t>刊类</w:t>
      </w:r>
      <w:r w:rsidRPr="00AF5D67">
        <w:rPr>
          <w:rFonts w:ascii="华文中宋" w:eastAsia="华文中宋" w:hAnsi="华文中宋" w:hint="eastAsia"/>
          <w:b/>
          <w:szCs w:val="32"/>
        </w:rPr>
        <w:t>）参评作品推荐表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495"/>
        <w:gridCol w:w="115"/>
        <w:gridCol w:w="1935"/>
        <w:gridCol w:w="620"/>
        <w:gridCol w:w="351"/>
        <w:gridCol w:w="319"/>
        <w:gridCol w:w="937"/>
        <w:gridCol w:w="42"/>
        <w:gridCol w:w="785"/>
        <w:gridCol w:w="2442"/>
      </w:tblGrid>
      <w:tr w:rsidR="00711461" w:rsidRPr="00376D00" w:rsidTr="00086964">
        <w:trPr>
          <w:cantSplit/>
          <w:trHeight w:val="652"/>
        </w:trPr>
        <w:tc>
          <w:tcPr>
            <w:tcW w:w="1526" w:type="dxa"/>
            <w:gridSpan w:val="2"/>
            <w:vAlign w:val="center"/>
          </w:tcPr>
          <w:p w:rsidR="00711461" w:rsidRPr="00740071" w:rsidRDefault="00711461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740071">
              <w:rPr>
                <w:rFonts w:ascii="华文中宋" w:eastAsia="华文中宋" w:hAnsi="华文中宋" w:hint="eastAsia"/>
                <w:sz w:val="24"/>
              </w:rPr>
              <w:t>作品标题</w:t>
            </w:r>
          </w:p>
        </w:tc>
        <w:tc>
          <w:tcPr>
            <w:tcW w:w="4277" w:type="dxa"/>
            <w:gridSpan w:val="6"/>
            <w:vAlign w:val="center"/>
          </w:tcPr>
          <w:p w:rsidR="00711461" w:rsidRPr="00740071" w:rsidRDefault="00711461" w:rsidP="00086964">
            <w:pPr>
              <w:jc w:val="center"/>
              <w:rPr>
                <w:rFonts w:ascii="仿宋_GB2312"/>
                <w:sz w:val="24"/>
              </w:rPr>
            </w:pPr>
            <w:r w:rsidRPr="00740071">
              <w:rPr>
                <w:rFonts w:ascii="仿宋_GB2312" w:hint="eastAsia"/>
                <w:sz w:val="24"/>
              </w:rPr>
              <w:t>让“蜗牛干部”跑起来</w:t>
            </w:r>
          </w:p>
        </w:tc>
        <w:tc>
          <w:tcPr>
            <w:tcW w:w="827" w:type="dxa"/>
            <w:gridSpan w:val="2"/>
            <w:vAlign w:val="center"/>
          </w:tcPr>
          <w:p w:rsidR="00711461" w:rsidRPr="00740071" w:rsidRDefault="00711461" w:rsidP="00086964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740071">
              <w:rPr>
                <w:rFonts w:ascii="华文中宋" w:eastAsia="华文中宋" w:hAnsi="华文中宋" w:hint="eastAsia"/>
                <w:sz w:val="24"/>
              </w:rPr>
              <w:t>参评项目</w:t>
            </w:r>
          </w:p>
        </w:tc>
        <w:tc>
          <w:tcPr>
            <w:tcW w:w="2442" w:type="dxa"/>
            <w:vAlign w:val="center"/>
          </w:tcPr>
          <w:p w:rsidR="00711461" w:rsidRPr="00740071" w:rsidRDefault="00711461" w:rsidP="00086964">
            <w:pPr>
              <w:jc w:val="left"/>
              <w:rPr>
                <w:rFonts w:ascii="仿宋_GB2312"/>
                <w:sz w:val="24"/>
              </w:rPr>
            </w:pPr>
            <w:r w:rsidRPr="00740071">
              <w:rPr>
                <w:rFonts w:ascii="仿宋_GB2312"/>
                <w:sz w:val="24"/>
              </w:rPr>
              <w:t xml:space="preserve"> </w:t>
            </w:r>
            <w:r w:rsidRPr="00740071">
              <w:rPr>
                <w:rFonts w:ascii="仿宋_GB2312" w:hint="eastAsia"/>
                <w:sz w:val="24"/>
              </w:rPr>
              <w:t>评论</w:t>
            </w:r>
          </w:p>
        </w:tc>
      </w:tr>
      <w:tr w:rsidR="00711461" w:rsidRPr="00376D00" w:rsidTr="00086964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711461" w:rsidRPr="00740071" w:rsidRDefault="00711461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740071">
              <w:rPr>
                <w:rFonts w:ascii="华文中宋" w:eastAsia="华文中宋" w:hAnsi="华文中宋" w:hint="eastAsia"/>
                <w:spacing w:val="-12"/>
                <w:sz w:val="24"/>
              </w:rPr>
              <w:t>作者</w:t>
            </w:r>
          </w:p>
          <w:p w:rsidR="00711461" w:rsidRPr="00376D00" w:rsidRDefault="00711461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740071"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670" w:type="dxa"/>
            <w:gridSpan w:val="3"/>
            <w:vAlign w:val="center"/>
          </w:tcPr>
          <w:p w:rsidR="00711461" w:rsidRPr="00740071" w:rsidRDefault="00711461" w:rsidP="00086964">
            <w:pPr>
              <w:jc w:val="center"/>
              <w:rPr>
                <w:rFonts w:ascii="仿宋" w:eastAsia="仿宋" w:hAnsi="仿宋"/>
                <w:color w:val="808080"/>
                <w:sz w:val="24"/>
              </w:rPr>
            </w:pPr>
            <w:r w:rsidRPr="00740071">
              <w:rPr>
                <w:rFonts w:ascii="仿宋_GB2312" w:hint="eastAsia"/>
                <w:sz w:val="24"/>
              </w:rPr>
              <w:t>孙玮</w:t>
            </w:r>
          </w:p>
        </w:tc>
        <w:tc>
          <w:tcPr>
            <w:tcW w:w="1607" w:type="dxa"/>
            <w:gridSpan w:val="3"/>
            <w:vAlign w:val="center"/>
          </w:tcPr>
          <w:p w:rsidR="00711461" w:rsidRPr="00740071" w:rsidRDefault="00711461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740071">
              <w:rPr>
                <w:rFonts w:ascii="华文中宋" w:eastAsia="华文中宋" w:hAnsi="华文中宋" w:hint="eastAsia"/>
                <w:spacing w:val="-12"/>
                <w:sz w:val="24"/>
              </w:rPr>
              <w:t>编辑</w:t>
            </w:r>
          </w:p>
        </w:tc>
        <w:tc>
          <w:tcPr>
            <w:tcW w:w="3269" w:type="dxa"/>
            <w:gridSpan w:val="3"/>
            <w:vAlign w:val="center"/>
          </w:tcPr>
          <w:p w:rsidR="00711461" w:rsidRPr="00740071" w:rsidRDefault="00711461" w:rsidP="00086964">
            <w:pPr>
              <w:jc w:val="left"/>
              <w:rPr>
                <w:rFonts w:ascii="仿宋" w:eastAsia="仿宋" w:hAnsi="仿宋"/>
                <w:sz w:val="24"/>
              </w:rPr>
            </w:pPr>
            <w:r w:rsidRPr="00740071">
              <w:rPr>
                <w:rFonts w:ascii="仿宋_GB2312" w:hint="eastAsia"/>
                <w:sz w:val="24"/>
              </w:rPr>
              <w:t>聂陈杰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潘凤群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洪盛勇</w:t>
            </w:r>
          </w:p>
        </w:tc>
      </w:tr>
      <w:tr w:rsidR="00711461" w:rsidRPr="00376D00" w:rsidTr="00086964">
        <w:trPr>
          <w:cantSplit/>
          <w:trHeight w:hRule="exact" w:val="423"/>
        </w:trPr>
        <w:tc>
          <w:tcPr>
            <w:tcW w:w="1526" w:type="dxa"/>
            <w:gridSpan w:val="2"/>
            <w:vAlign w:val="center"/>
          </w:tcPr>
          <w:p w:rsidR="00711461" w:rsidRPr="00740071" w:rsidRDefault="00711461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740071">
              <w:rPr>
                <w:rFonts w:ascii="华文中宋" w:eastAsia="华文中宋" w:hAnsi="华文中宋" w:hint="eastAsia"/>
                <w:spacing w:val="-12"/>
                <w:sz w:val="24"/>
              </w:rPr>
              <w:t>刊发单位</w:t>
            </w:r>
          </w:p>
        </w:tc>
        <w:tc>
          <w:tcPr>
            <w:tcW w:w="2670" w:type="dxa"/>
            <w:gridSpan w:val="3"/>
            <w:vAlign w:val="center"/>
          </w:tcPr>
          <w:p w:rsidR="00711461" w:rsidRPr="00740071" w:rsidRDefault="00711461" w:rsidP="00086964">
            <w:pPr>
              <w:jc w:val="left"/>
              <w:rPr>
                <w:rFonts w:ascii="华文中宋" w:eastAsia="华文中宋" w:hAnsi="华文中宋"/>
                <w:sz w:val="24"/>
              </w:rPr>
            </w:pPr>
            <w:r w:rsidRPr="00740071">
              <w:rPr>
                <w:rFonts w:ascii="仿宋_GB2312" w:hint="eastAsia"/>
                <w:sz w:val="24"/>
              </w:rPr>
              <w:t>丽水日报</w:t>
            </w:r>
          </w:p>
        </w:tc>
        <w:tc>
          <w:tcPr>
            <w:tcW w:w="1607" w:type="dxa"/>
            <w:gridSpan w:val="3"/>
            <w:vAlign w:val="center"/>
          </w:tcPr>
          <w:p w:rsidR="00711461" w:rsidRPr="00740071" w:rsidRDefault="00711461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740071">
              <w:rPr>
                <w:rFonts w:ascii="华文中宋" w:eastAsia="华文中宋" w:hAnsi="华文中宋" w:hint="eastAsia"/>
                <w:spacing w:val="-12"/>
                <w:sz w:val="24"/>
              </w:rPr>
              <w:t>首发日期</w:t>
            </w:r>
          </w:p>
        </w:tc>
        <w:tc>
          <w:tcPr>
            <w:tcW w:w="3269" w:type="dxa"/>
            <w:gridSpan w:val="3"/>
            <w:vAlign w:val="center"/>
          </w:tcPr>
          <w:p w:rsidR="00711461" w:rsidRPr="00740071" w:rsidRDefault="00711461" w:rsidP="0008696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color w:val="808080"/>
                <w:sz w:val="24"/>
              </w:rPr>
            </w:pPr>
            <w:r w:rsidRPr="00740071">
              <w:rPr>
                <w:rFonts w:ascii="仿宋_GB2312"/>
                <w:sz w:val="24"/>
              </w:rPr>
              <w:t>2018.04.04</w:t>
            </w:r>
          </w:p>
        </w:tc>
      </w:tr>
      <w:tr w:rsidR="00711461" w:rsidRPr="00376D00" w:rsidTr="00086964">
        <w:trPr>
          <w:cantSplit/>
          <w:trHeight w:val="539"/>
        </w:trPr>
        <w:tc>
          <w:tcPr>
            <w:tcW w:w="1526" w:type="dxa"/>
            <w:gridSpan w:val="2"/>
            <w:vAlign w:val="center"/>
          </w:tcPr>
          <w:p w:rsidR="00711461" w:rsidRPr="00740071" w:rsidRDefault="00711461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740071">
              <w:rPr>
                <w:rFonts w:ascii="华文中宋" w:eastAsia="华文中宋" w:hAnsi="华文中宋" w:hint="eastAsia"/>
                <w:spacing w:val="-12"/>
                <w:sz w:val="24"/>
              </w:rPr>
              <w:t>刊播版面</w:t>
            </w:r>
            <w:r w:rsidRPr="00740071">
              <w:rPr>
                <w:rFonts w:ascii="华文中宋" w:eastAsia="华文中宋" w:hAnsi="华文中宋"/>
                <w:spacing w:val="-12"/>
                <w:sz w:val="24"/>
              </w:rPr>
              <w:t>(</w:t>
            </w:r>
            <w:r w:rsidRPr="00740071">
              <w:rPr>
                <w:rFonts w:ascii="华文中宋" w:eastAsia="华文中宋" w:hAnsi="华文中宋" w:hint="eastAsia"/>
                <w:spacing w:val="-12"/>
                <w:sz w:val="24"/>
              </w:rPr>
              <w:t>名称和版次</w:t>
            </w:r>
            <w:r w:rsidRPr="00740071">
              <w:rPr>
                <w:rFonts w:ascii="华文中宋" w:eastAsia="华文中宋" w:hAnsi="华文中宋"/>
                <w:spacing w:val="-12"/>
                <w:sz w:val="24"/>
              </w:rPr>
              <w:t>)</w:t>
            </w:r>
          </w:p>
        </w:tc>
        <w:tc>
          <w:tcPr>
            <w:tcW w:w="2670" w:type="dxa"/>
            <w:gridSpan w:val="3"/>
            <w:vAlign w:val="center"/>
          </w:tcPr>
          <w:p w:rsidR="00711461" w:rsidRPr="00740071" w:rsidRDefault="00711461" w:rsidP="00086964">
            <w:pPr>
              <w:spacing w:line="380" w:lineRule="exact"/>
              <w:jc w:val="left"/>
              <w:rPr>
                <w:rFonts w:ascii="仿宋" w:eastAsia="仿宋" w:hAnsi="仿宋"/>
                <w:color w:val="808080"/>
                <w:sz w:val="24"/>
              </w:rPr>
            </w:pPr>
            <w:r w:rsidRPr="00740071">
              <w:rPr>
                <w:rFonts w:ascii="仿宋_GB2312" w:hint="eastAsia"/>
                <w:sz w:val="24"/>
              </w:rPr>
              <w:t>一版要闻</w:t>
            </w:r>
          </w:p>
        </w:tc>
        <w:tc>
          <w:tcPr>
            <w:tcW w:w="1607" w:type="dxa"/>
            <w:gridSpan w:val="3"/>
            <w:vAlign w:val="center"/>
          </w:tcPr>
          <w:p w:rsidR="00711461" w:rsidRPr="00740071" w:rsidRDefault="00711461" w:rsidP="00086964">
            <w:pPr>
              <w:spacing w:line="32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740071">
              <w:rPr>
                <w:rFonts w:ascii="华文中宋" w:eastAsia="华文中宋" w:hAnsi="华文中宋" w:hint="eastAsia"/>
                <w:spacing w:val="-12"/>
                <w:sz w:val="24"/>
              </w:rPr>
              <w:t>作品字数</w:t>
            </w:r>
          </w:p>
        </w:tc>
        <w:tc>
          <w:tcPr>
            <w:tcW w:w="3269" w:type="dxa"/>
            <w:gridSpan w:val="3"/>
            <w:vAlign w:val="center"/>
          </w:tcPr>
          <w:p w:rsidR="00711461" w:rsidRPr="00740071" w:rsidRDefault="00711461" w:rsidP="00086964">
            <w:pPr>
              <w:jc w:val="left"/>
              <w:rPr>
                <w:rFonts w:ascii="仿宋" w:eastAsia="仿宋" w:hAnsi="仿宋"/>
                <w:color w:val="808080"/>
                <w:sz w:val="24"/>
              </w:rPr>
            </w:pPr>
            <w:r w:rsidRPr="00740071">
              <w:rPr>
                <w:rFonts w:ascii="仿宋_GB2312"/>
                <w:sz w:val="24"/>
              </w:rPr>
              <w:t>985</w:t>
            </w:r>
          </w:p>
        </w:tc>
      </w:tr>
      <w:tr w:rsidR="00711461" w:rsidRPr="00376D00" w:rsidTr="00086964">
        <w:trPr>
          <w:cantSplit/>
          <w:trHeight w:val="3030"/>
        </w:trPr>
        <w:tc>
          <w:tcPr>
            <w:tcW w:w="1526" w:type="dxa"/>
            <w:gridSpan w:val="2"/>
          </w:tcPr>
          <w:p w:rsidR="00711461" w:rsidRPr="00740071" w:rsidRDefault="00711461" w:rsidP="00086964">
            <w:pPr>
              <w:spacing w:line="3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740071">
              <w:rPr>
                <w:rFonts w:ascii="黑体" w:eastAsia="黑体" w:hAnsi="华文中宋"/>
                <w:sz w:val="24"/>
              </w:rPr>
              <w:t xml:space="preserve">   </w:t>
            </w:r>
            <w:r w:rsidRPr="00740071">
              <w:rPr>
                <w:rFonts w:ascii="黑体" w:eastAsia="黑体" w:hAnsi="华文中宋" w:hint="eastAsia"/>
                <w:sz w:val="24"/>
              </w:rPr>
              <w:t>︵</w:t>
            </w:r>
          </w:p>
          <w:p w:rsidR="00711461" w:rsidRPr="00740071" w:rsidRDefault="00711461" w:rsidP="00086964">
            <w:pPr>
              <w:spacing w:line="3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740071">
              <w:rPr>
                <w:rFonts w:ascii="黑体" w:eastAsia="黑体" w:hAnsi="华文中宋" w:hint="eastAsia"/>
                <w:sz w:val="24"/>
              </w:rPr>
              <w:t>采作</w:t>
            </w:r>
          </w:p>
          <w:p w:rsidR="00711461" w:rsidRPr="00740071" w:rsidRDefault="00711461" w:rsidP="00086964">
            <w:pPr>
              <w:spacing w:line="3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740071">
              <w:rPr>
                <w:rFonts w:ascii="黑体" w:eastAsia="黑体" w:hAnsi="华文中宋" w:hint="eastAsia"/>
                <w:sz w:val="24"/>
              </w:rPr>
              <w:t>编品</w:t>
            </w:r>
          </w:p>
          <w:p w:rsidR="00711461" w:rsidRPr="00740071" w:rsidRDefault="00711461" w:rsidP="00086964">
            <w:pPr>
              <w:spacing w:line="3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740071">
              <w:rPr>
                <w:rFonts w:ascii="黑体" w:eastAsia="黑体" w:hAnsi="华文中宋" w:hint="eastAsia"/>
                <w:sz w:val="24"/>
              </w:rPr>
              <w:t>过简</w:t>
            </w:r>
          </w:p>
          <w:p w:rsidR="00711461" w:rsidRPr="00740071" w:rsidRDefault="00711461" w:rsidP="00086964">
            <w:pPr>
              <w:spacing w:line="34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740071">
              <w:rPr>
                <w:rFonts w:ascii="黑体" w:eastAsia="黑体" w:hAnsi="华文中宋" w:hint="eastAsia"/>
                <w:sz w:val="24"/>
              </w:rPr>
              <w:t>程介</w:t>
            </w:r>
          </w:p>
          <w:p w:rsidR="00711461" w:rsidRPr="00740071" w:rsidRDefault="00711461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740071">
              <w:rPr>
                <w:rFonts w:ascii="黑体" w:eastAsia="黑体" w:hAnsi="华文中宋"/>
                <w:sz w:val="24"/>
              </w:rPr>
              <w:t xml:space="preserve">   </w:t>
            </w:r>
            <w:r w:rsidRPr="00740071">
              <w:rPr>
                <w:rFonts w:ascii="黑体" w:eastAsia="黑体" w:hAnsi="华文中宋" w:hint="eastAsia"/>
                <w:sz w:val="24"/>
              </w:rPr>
              <w:t>︶</w:t>
            </w:r>
          </w:p>
        </w:tc>
        <w:tc>
          <w:tcPr>
            <w:tcW w:w="7546" w:type="dxa"/>
            <w:gridSpan w:val="9"/>
          </w:tcPr>
          <w:p w:rsidR="00711461" w:rsidRPr="00AB4EA4" w:rsidRDefault="00711461" w:rsidP="00086964">
            <w:pPr>
              <w:pStyle w:val="1"/>
              <w:shd w:val="clear" w:color="auto" w:fill="FFFFFF"/>
              <w:spacing w:before="0" w:beforeAutospacing="0" w:after="0" w:afterAutospacing="0" w:line="280" w:lineRule="exact"/>
              <w:rPr>
                <w:rFonts w:ascii="仿宋_GB2312" w:eastAsia="仿宋_GB2312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AB4EA4">
              <w:rPr>
                <w:rFonts w:ascii="仿宋_GB2312" w:eastAsia="仿宋_GB2312" w:hAnsi="Times New Roman" w:cs="Times New Roman"/>
                <w:b w:val="0"/>
                <w:bCs w:val="0"/>
                <w:kern w:val="2"/>
                <w:sz w:val="24"/>
                <w:szCs w:val="24"/>
              </w:rPr>
              <w:t xml:space="preserve">    2018</w:t>
            </w:r>
            <w:r w:rsidRPr="00AB4EA4"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年</w:t>
            </w:r>
            <w:r w:rsidRPr="00AB4EA4">
              <w:rPr>
                <w:rFonts w:ascii="仿宋_GB2312" w:eastAsia="仿宋_GB2312" w:hAnsi="Times New Roman" w:cs="Times New Roman"/>
                <w:b w:val="0"/>
                <w:bCs w:val="0"/>
                <w:kern w:val="2"/>
                <w:sz w:val="24"/>
                <w:szCs w:val="24"/>
              </w:rPr>
              <w:t>3</w:t>
            </w:r>
            <w:r w:rsidRPr="00AB4EA4"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月底，缙云县对工作进展缓慢、效率低下两家单位颁发了“蜗牛奖”。消息一出，引发了全国各级媒体和社会各界的广泛关注。本文是针对该事件最早发表的评论。文章犀利地指出了“蜗牛干部”的危害，客观分析了颁发“蜗牛奖”两个方面的现实意义：一方面有利于构成挑战意识，利用压力工作法激发后进单位提高工作效率，从而推动干部作风的转变。另一方面，也是给“中奖者”一次知耻后勇、快马加鞭、迎头赶上的机会。着眼于整治不担当、不作为、慢作为，文章指出，颁发</w:t>
            </w:r>
            <w:r w:rsidRPr="00AB4EA4">
              <w:rPr>
                <w:rFonts w:ascii="仿宋_GB2312" w:eastAsia="仿宋_GB2312" w:hAnsi="Times New Roman" w:cs="Times New Roman"/>
                <w:b w:val="0"/>
                <w:bCs w:val="0"/>
                <w:kern w:val="2"/>
                <w:sz w:val="24"/>
                <w:szCs w:val="24"/>
              </w:rPr>
              <w:t>“</w:t>
            </w:r>
            <w:r w:rsidRPr="00AB4EA4"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蜗牛奖</w:t>
            </w:r>
            <w:r w:rsidRPr="00AB4EA4">
              <w:rPr>
                <w:rFonts w:ascii="仿宋_GB2312" w:eastAsia="仿宋_GB2312" w:hAnsi="Times New Roman" w:cs="Times New Roman"/>
                <w:b w:val="0"/>
                <w:bCs w:val="0"/>
                <w:kern w:val="2"/>
                <w:sz w:val="24"/>
                <w:szCs w:val="24"/>
              </w:rPr>
              <w:t>”</w:t>
            </w:r>
            <w:r w:rsidRPr="00AB4EA4"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只是一种手段，政府部门不仅要颁奖，更要督促</w:t>
            </w:r>
            <w:r w:rsidRPr="00AB4EA4">
              <w:rPr>
                <w:rFonts w:ascii="仿宋_GB2312" w:eastAsia="仿宋_GB2312" w:hAnsi="Times New Roman" w:cs="Times New Roman"/>
                <w:b w:val="0"/>
                <w:bCs w:val="0"/>
                <w:kern w:val="2"/>
                <w:sz w:val="24"/>
                <w:szCs w:val="24"/>
              </w:rPr>
              <w:t>“</w:t>
            </w:r>
            <w:r w:rsidRPr="00AB4EA4"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中奖者</w:t>
            </w:r>
            <w:r w:rsidRPr="00AB4EA4">
              <w:rPr>
                <w:rFonts w:ascii="仿宋_GB2312" w:eastAsia="仿宋_GB2312" w:hAnsi="Times New Roman" w:cs="Times New Roman"/>
                <w:b w:val="0"/>
                <w:bCs w:val="0"/>
                <w:kern w:val="2"/>
                <w:sz w:val="24"/>
                <w:szCs w:val="24"/>
              </w:rPr>
              <w:t>”</w:t>
            </w:r>
            <w:r w:rsidRPr="00AB4EA4"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切实改进作风，杜绝不作为、慢作为现象的发生。这篇评论观点清晰，论证严密，语言生动，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在推进“最多跑一次”改革的大背景下，为整治部分党员干部庸</w:t>
            </w:r>
            <w:r w:rsidRPr="00AB4EA4"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懒散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慢</w:t>
            </w:r>
            <w:r w:rsidRPr="00AB4EA4">
              <w:rPr>
                <w:rFonts w:ascii="仿宋_GB2312" w:eastAsia="仿宋_GB2312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，进一步加强作风建设营造了良好的舆论氛围。</w:t>
            </w:r>
          </w:p>
        </w:tc>
      </w:tr>
      <w:tr w:rsidR="00711461" w:rsidRPr="00376D00" w:rsidTr="00086964">
        <w:trPr>
          <w:cantSplit/>
          <w:trHeight w:val="1303"/>
        </w:trPr>
        <w:tc>
          <w:tcPr>
            <w:tcW w:w="1526" w:type="dxa"/>
            <w:gridSpan w:val="2"/>
          </w:tcPr>
          <w:p w:rsidR="00711461" w:rsidRPr="00740071" w:rsidRDefault="00711461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740071">
              <w:rPr>
                <w:rFonts w:ascii="华文中宋" w:eastAsia="华文中宋" w:hAnsi="华文中宋" w:hint="eastAsia"/>
                <w:sz w:val="24"/>
              </w:rPr>
              <w:t>社会</w:t>
            </w:r>
          </w:p>
          <w:p w:rsidR="00711461" w:rsidRPr="00740071" w:rsidRDefault="00711461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740071">
              <w:rPr>
                <w:rFonts w:ascii="华文中宋" w:eastAsia="华文中宋" w:hAnsi="华文中宋" w:hint="eastAsia"/>
                <w:sz w:val="24"/>
              </w:rPr>
              <w:t>效果</w:t>
            </w:r>
          </w:p>
        </w:tc>
        <w:tc>
          <w:tcPr>
            <w:tcW w:w="7546" w:type="dxa"/>
            <w:gridSpan w:val="9"/>
          </w:tcPr>
          <w:p w:rsidR="00711461" w:rsidRPr="00AB4EA4" w:rsidRDefault="00711461" w:rsidP="00086964">
            <w:pPr>
              <w:pStyle w:val="a4"/>
              <w:spacing w:before="0" w:beforeAutospacing="0" w:after="0" w:afterAutospacing="0" w:line="280" w:lineRule="exact"/>
              <w:rPr>
                <w:rFonts w:ascii="仿宋_GB2312" w:eastAsia="仿宋_GB2312" w:hAnsi="Times New Roman" w:cs="Times New Roman"/>
                <w:color w:val="auto"/>
                <w:kern w:val="2"/>
              </w:rPr>
            </w:pPr>
            <w:r w:rsidRPr="00AB4EA4">
              <w:rPr>
                <w:rFonts w:ascii="仿宋_GB2312" w:eastAsia="仿宋_GB2312" w:hAnsi="Times New Roman" w:cs="Times New Roman"/>
                <w:color w:val="auto"/>
                <w:kern w:val="2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color w:val="auto"/>
                <w:kern w:val="2"/>
              </w:rPr>
              <w:t xml:space="preserve">  </w:t>
            </w:r>
            <w:r w:rsidRPr="00AB4EA4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这篇评论发表后，立即被人民网、新华网、光明网等多家主流新闻网站转载。包括央视在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内的多家媒体对“蜗牛奖”进行了后续的追踪报道，有效解决了一批“</w:t>
            </w:r>
            <w:r w:rsidRPr="00AB4EA4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不作为、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慢作为、</w:t>
            </w:r>
            <w:r w:rsidRPr="00AB4EA4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乱作为”等梗阻问题，有力地推动了各项工作。同时，这篇评论也在全市党员干部中树立了“担当实干”工作导向，激发广大干部干事创业激情。</w:t>
            </w:r>
            <w:r w:rsidRPr="00AB4EA4">
              <w:rPr>
                <w:rFonts w:ascii="仿宋_GB2312" w:eastAsia="仿宋_GB2312" w:hAnsi="Times New Roman" w:cs="Times New Roman"/>
                <w:color w:val="auto"/>
                <w:kern w:val="2"/>
              </w:rPr>
              <w:t>5</w:t>
            </w:r>
            <w:r w:rsidRPr="00AB4EA4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月份，庆元县原打算在</w:t>
            </w:r>
            <w:r w:rsidRPr="00AB4EA4">
              <w:rPr>
                <w:rFonts w:ascii="仿宋_GB2312" w:eastAsia="仿宋_GB2312" w:hAnsi="Times New Roman" w:cs="Times New Roman"/>
                <w:color w:val="auto"/>
                <w:kern w:val="2"/>
              </w:rPr>
              <w:t>‘</w:t>
            </w:r>
            <w:r w:rsidRPr="00AB4EA4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大搬快治</w:t>
            </w:r>
            <w:r w:rsidRPr="00AB4EA4">
              <w:rPr>
                <w:rFonts w:ascii="仿宋_GB2312" w:eastAsia="仿宋_GB2312" w:hAnsi="Times New Roman" w:cs="Times New Roman"/>
                <w:color w:val="auto"/>
                <w:kern w:val="2"/>
              </w:rPr>
              <w:t>’</w:t>
            </w:r>
            <w:r w:rsidRPr="00AB4EA4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的对标大比拼中</w:t>
            </w:r>
            <w:r w:rsidRPr="00AB4EA4">
              <w:rPr>
                <w:rFonts w:ascii="仿宋_GB2312" w:eastAsia="仿宋_GB2312" w:hAnsi="Times New Roman" w:cs="Times New Roman"/>
                <w:color w:val="auto"/>
                <w:kern w:val="2"/>
              </w:rPr>
              <w:t>‘</w:t>
            </w:r>
            <w:r w:rsidRPr="00AB4EA4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亮</w:t>
            </w:r>
            <w:r w:rsidRPr="00AB4EA4">
              <w:rPr>
                <w:rFonts w:ascii="仿宋_GB2312" w:eastAsia="仿宋_GB2312" w:hAnsi="Times New Roman" w:cs="Times New Roman"/>
                <w:color w:val="auto"/>
                <w:kern w:val="2"/>
              </w:rPr>
              <w:t>’</w:t>
            </w:r>
            <w:r w:rsidRPr="00AB4EA4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出</w:t>
            </w:r>
            <w:r w:rsidRPr="00AB4EA4">
              <w:rPr>
                <w:rFonts w:ascii="仿宋_GB2312" w:eastAsia="仿宋_GB2312" w:hAnsi="Times New Roman" w:cs="Times New Roman"/>
                <w:color w:val="auto"/>
                <w:kern w:val="2"/>
              </w:rPr>
              <w:t>2018</w:t>
            </w:r>
            <w:r w:rsidRPr="00AB4EA4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年第一批</w:t>
            </w:r>
            <w:r w:rsidRPr="00AB4EA4">
              <w:rPr>
                <w:rFonts w:ascii="仿宋_GB2312" w:eastAsia="仿宋_GB2312" w:hAnsi="Times New Roman" w:cs="Times New Roman"/>
                <w:color w:val="auto"/>
                <w:kern w:val="2"/>
              </w:rPr>
              <w:t>‘</w:t>
            </w:r>
            <w:r w:rsidRPr="00AB4EA4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蜗牛奖</w:t>
            </w:r>
            <w:r w:rsidRPr="00AB4EA4">
              <w:rPr>
                <w:rFonts w:ascii="仿宋_GB2312" w:eastAsia="仿宋_GB2312" w:hAnsi="Times New Roman" w:cs="Times New Roman"/>
                <w:color w:val="auto"/>
                <w:kern w:val="2"/>
              </w:rPr>
              <w:t>’</w:t>
            </w:r>
            <w:r w:rsidRPr="00AB4EA4">
              <w:rPr>
                <w:rFonts w:ascii="仿宋_GB2312" w:eastAsia="仿宋_GB2312" w:hAnsi="Times New Roman" w:cs="Times New Roman" w:hint="eastAsia"/>
                <w:color w:val="auto"/>
                <w:kern w:val="2"/>
              </w:rPr>
              <w:t>，结果各个单位奋勇争先，苦干实干，全部完成了任务，“蜗牛奖”最终未能颁发出去。</w:t>
            </w:r>
          </w:p>
        </w:tc>
      </w:tr>
      <w:tr w:rsidR="00711461" w:rsidRPr="00376D00" w:rsidTr="00086964">
        <w:trPr>
          <w:cantSplit/>
          <w:trHeight w:val="1926"/>
        </w:trPr>
        <w:tc>
          <w:tcPr>
            <w:tcW w:w="1526" w:type="dxa"/>
            <w:gridSpan w:val="2"/>
          </w:tcPr>
          <w:p w:rsidR="00711461" w:rsidRPr="00740071" w:rsidRDefault="00711461" w:rsidP="00086964">
            <w:pPr>
              <w:spacing w:line="38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740071">
              <w:rPr>
                <w:rFonts w:ascii="黑体" w:eastAsia="黑体" w:hAnsi="华文中宋"/>
                <w:sz w:val="24"/>
              </w:rPr>
              <w:t xml:space="preserve"> </w:t>
            </w:r>
            <w:r w:rsidRPr="00740071">
              <w:rPr>
                <w:rFonts w:ascii="黑体" w:eastAsia="黑体" w:hAnsi="华文中宋" w:hint="eastAsia"/>
                <w:sz w:val="24"/>
              </w:rPr>
              <w:t>︵</w:t>
            </w:r>
          </w:p>
          <w:p w:rsidR="00711461" w:rsidRPr="00740071" w:rsidRDefault="00711461" w:rsidP="00086964">
            <w:pPr>
              <w:spacing w:line="38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740071">
              <w:rPr>
                <w:rFonts w:ascii="黑体" w:eastAsia="黑体" w:hAnsi="华文中宋" w:hint="eastAsia"/>
                <w:sz w:val="24"/>
              </w:rPr>
              <w:t>初推</w:t>
            </w:r>
          </w:p>
          <w:p w:rsidR="00711461" w:rsidRPr="00740071" w:rsidRDefault="00711461" w:rsidP="00086964">
            <w:pPr>
              <w:spacing w:line="38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740071">
              <w:rPr>
                <w:rFonts w:ascii="黑体" w:eastAsia="黑体" w:hAnsi="华文中宋" w:hint="eastAsia"/>
                <w:sz w:val="24"/>
              </w:rPr>
              <w:t>评荐</w:t>
            </w:r>
          </w:p>
          <w:p w:rsidR="00711461" w:rsidRPr="00740071" w:rsidRDefault="00711461" w:rsidP="00086964">
            <w:pPr>
              <w:spacing w:line="38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740071">
              <w:rPr>
                <w:rFonts w:ascii="黑体" w:eastAsia="黑体" w:hAnsi="华文中宋" w:hint="eastAsia"/>
                <w:sz w:val="24"/>
              </w:rPr>
              <w:t>评理</w:t>
            </w:r>
          </w:p>
          <w:p w:rsidR="00711461" w:rsidRPr="00740071" w:rsidRDefault="00711461" w:rsidP="00086964">
            <w:pPr>
              <w:spacing w:line="380" w:lineRule="exact"/>
              <w:jc w:val="center"/>
              <w:rPr>
                <w:rFonts w:ascii="黑体" w:eastAsia="黑体" w:hAnsi="华文中宋"/>
                <w:sz w:val="24"/>
              </w:rPr>
            </w:pPr>
            <w:r w:rsidRPr="00740071">
              <w:rPr>
                <w:rFonts w:ascii="黑体" w:eastAsia="黑体" w:hAnsi="华文中宋" w:hint="eastAsia"/>
                <w:sz w:val="24"/>
              </w:rPr>
              <w:t>语由</w:t>
            </w:r>
          </w:p>
          <w:p w:rsidR="00711461" w:rsidRPr="00740071" w:rsidRDefault="00711461" w:rsidP="00086964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740071">
              <w:rPr>
                <w:rFonts w:ascii="黑体" w:eastAsia="黑体" w:hAnsi="华文中宋"/>
                <w:sz w:val="24"/>
              </w:rPr>
              <w:t xml:space="preserve">  </w:t>
            </w:r>
            <w:r w:rsidRPr="00740071">
              <w:rPr>
                <w:rFonts w:ascii="黑体" w:eastAsia="黑体" w:hAnsi="华文中宋" w:hint="eastAsia"/>
                <w:sz w:val="24"/>
              </w:rPr>
              <w:t>︶</w:t>
            </w:r>
          </w:p>
        </w:tc>
        <w:tc>
          <w:tcPr>
            <w:tcW w:w="7546" w:type="dxa"/>
            <w:gridSpan w:val="9"/>
          </w:tcPr>
          <w:p w:rsidR="00711461" w:rsidRPr="00AB4EA4" w:rsidRDefault="00711461" w:rsidP="00086964">
            <w:pPr>
              <w:pStyle w:val="HTML"/>
              <w:shd w:val="clear" w:color="auto" w:fill="FFFFFF"/>
              <w:spacing w:line="280" w:lineRule="exact"/>
              <w:rPr>
                <w:rFonts w:ascii="仿宋_GB2312" w:eastAsia="仿宋_GB2312" w:hAnsi="Times New Roman" w:cs="Times New Roman"/>
                <w:kern w:val="2"/>
              </w:rPr>
            </w:pPr>
            <w:r>
              <w:rPr>
                <w:rFonts w:ascii="仿宋_GB2312" w:eastAsia="仿宋_GB2312" w:hAnsi="Times New Roman" w:cs="Times New Roman"/>
                <w:kern w:val="2"/>
              </w:rPr>
              <w:t xml:space="preserve">   </w:t>
            </w:r>
            <w:r w:rsidRPr="00AB4EA4">
              <w:rPr>
                <w:rFonts w:ascii="仿宋_GB2312" w:eastAsia="仿宋_GB2312" w:hAnsi="Times New Roman" w:cs="Times New Roman" w:hint="eastAsia"/>
                <w:kern w:val="2"/>
              </w:rPr>
              <w:t>《让“蜗牛干部”跑起来》作为一则短小精悍的时政性评论，紧扣当前作风建设存在的深层次问题，标题新颖，论述鞭辟入里，体现了新闻评论作为媒体旗帜的引领价值。该评论一度成为全国性重要媒体和门户网站的热点评论之一，对如何进一步深化作风建设，加快推进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“最</w:t>
            </w:r>
            <w:r w:rsidRPr="00AB4EA4">
              <w:rPr>
                <w:rFonts w:ascii="仿宋_GB2312" w:eastAsia="仿宋_GB2312" w:hAnsi="Times New Roman" w:cs="Times New Roman" w:hint="eastAsia"/>
                <w:kern w:val="2"/>
              </w:rPr>
              <w:t>多跑一次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”</w:t>
            </w:r>
            <w:r w:rsidRPr="00AB4EA4">
              <w:rPr>
                <w:rFonts w:ascii="仿宋_GB2312" w:eastAsia="仿宋_GB2312" w:hAnsi="Times New Roman" w:cs="Times New Roman" w:hint="eastAsia"/>
                <w:kern w:val="2"/>
              </w:rPr>
              <w:t>改革产生了广泛而深远的启示和影响。</w:t>
            </w:r>
            <w:r w:rsidRPr="00AB4EA4">
              <w:rPr>
                <w:rFonts w:ascii="仿宋_GB2312" w:eastAsia="仿宋_GB2312" w:hAnsi="Times New Roman" w:cs="Times New Roman"/>
                <w:kern w:val="2"/>
              </w:rPr>
              <w:t xml:space="preserve"> </w:t>
            </w:r>
          </w:p>
        </w:tc>
      </w:tr>
      <w:tr w:rsidR="00711461" w:rsidRPr="00376D00" w:rsidTr="00086964">
        <w:trPr>
          <w:cantSplit/>
          <w:trHeight w:hRule="exact" w:val="523"/>
        </w:trPr>
        <w:tc>
          <w:tcPr>
            <w:tcW w:w="4547" w:type="dxa"/>
            <w:gridSpan w:val="6"/>
            <w:vAlign w:val="center"/>
          </w:tcPr>
          <w:p w:rsidR="00711461" w:rsidRPr="00376D00" w:rsidRDefault="00711461" w:rsidP="00086964">
            <w:pPr>
              <w:spacing w:line="380" w:lineRule="exact"/>
              <w:jc w:val="left"/>
              <w:rPr>
                <w:rFonts w:ascii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4525" w:type="dxa"/>
            <w:gridSpan w:val="5"/>
          </w:tcPr>
          <w:p w:rsidR="00711461" w:rsidRPr="00376D00" w:rsidRDefault="00711461" w:rsidP="00086964">
            <w:pPr>
              <w:jc w:val="left"/>
              <w:rPr>
                <w:rFonts w:ascii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711461" w:rsidRPr="00376D00" w:rsidTr="00086964">
        <w:trPr>
          <w:cantSplit/>
          <w:trHeight w:hRule="exact" w:val="1232"/>
        </w:trPr>
        <w:tc>
          <w:tcPr>
            <w:tcW w:w="4547" w:type="dxa"/>
            <w:gridSpan w:val="6"/>
          </w:tcPr>
          <w:p w:rsidR="00711461" w:rsidRPr="00376D00" w:rsidRDefault="00711461" w:rsidP="00086964">
            <w:pPr>
              <w:spacing w:line="320" w:lineRule="exact"/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711461" w:rsidRPr="00376D00" w:rsidRDefault="00711461" w:rsidP="00086964">
            <w:pPr>
              <w:spacing w:line="320" w:lineRule="exact"/>
              <w:ind w:firstLineChars="650" w:firstLine="1820"/>
              <w:jc w:val="lef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711461" w:rsidRPr="00376D00" w:rsidRDefault="00711461" w:rsidP="00086964">
            <w:pPr>
              <w:spacing w:line="320" w:lineRule="exact"/>
              <w:ind w:firstLineChars="600" w:firstLine="1680"/>
              <w:jc w:val="left"/>
              <w:rPr>
                <w:rFonts w:ascii="仿宋_GB2312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  <w:tc>
          <w:tcPr>
            <w:tcW w:w="4525" w:type="dxa"/>
            <w:gridSpan w:val="5"/>
          </w:tcPr>
          <w:p w:rsidR="00711461" w:rsidRPr="00376D00" w:rsidRDefault="00711461" w:rsidP="00086964">
            <w:pPr>
              <w:spacing w:line="320" w:lineRule="exact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711461" w:rsidRPr="00376D00" w:rsidRDefault="00711461" w:rsidP="00086964">
            <w:pPr>
              <w:spacing w:line="320" w:lineRule="exact"/>
              <w:ind w:firstLineChars="550" w:firstLine="1540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711461" w:rsidRPr="00376D00" w:rsidRDefault="00711461" w:rsidP="00086964">
            <w:pPr>
              <w:spacing w:line="320" w:lineRule="exact"/>
              <w:ind w:firstLineChars="400" w:firstLine="1120"/>
              <w:jc w:val="left"/>
              <w:rPr>
                <w:rFonts w:ascii="仿宋_GB2312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201</w:t>
            </w:r>
            <w:r>
              <w:rPr>
                <w:rFonts w:ascii="华文中宋" w:eastAsia="华文中宋" w:hAnsi="华文中宋"/>
                <w:sz w:val="28"/>
              </w:rPr>
              <w:t>9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年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711461" w:rsidRPr="00376D00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0"/>
        </w:trPr>
        <w:tc>
          <w:tcPr>
            <w:tcW w:w="16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1" w:rsidRPr="00376D00" w:rsidRDefault="00711461" w:rsidP="00086964">
            <w:pPr>
              <w:spacing w:line="500" w:lineRule="exact"/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  <w:r w:rsidRPr="00AF5D67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(</w:t>
            </w:r>
            <w:r w:rsidRPr="00AF5D67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作者</w:t>
            </w:r>
            <w:r w:rsidRPr="00AF5D67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)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1" w:rsidRPr="00376D00" w:rsidRDefault="00711461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1" w:rsidRPr="00376D00" w:rsidRDefault="00711461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461" w:rsidRPr="00376D00" w:rsidRDefault="00711461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</w:tr>
      <w:tr w:rsidR="00711461" w:rsidRPr="00376D00" w:rsidTr="0008696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8"/>
        </w:trPr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</w:tcPr>
          <w:p w:rsidR="00711461" w:rsidRPr="00376D00" w:rsidRDefault="00711461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电话</w:t>
            </w:r>
          </w:p>
        </w:tc>
        <w:tc>
          <w:tcPr>
            <w:tcW w:w="2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1" w:rsidRPr="00376D00" w:rsidRDefault="00711461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61" w:rsidRPr="00376D00" w:rsidRDefault="00711461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E-mail</w:t>
            </w:r>
          </w:p>
        </w:tc>
        <w:tc>
          <w:tcPr>
            <w:tcW w:w="42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11461" w:rsidRPr="00376D00" w:rsidRDefault="00711461" w:rsidP="00086964">
            <w:pPr>
              <w:spacing w:line="500" w:lineRule="exact"/>
              <w:rPr>
                <w:rFonts w:ascii="华文中宋" w:eastAsia="华文中宋" w:hAnsi="华文中宋"/>
                <w:sz w:val="28"/>
              </w:rPr>
            </w:pPr>
          </w:p>
        </w:tc>
      </w:tr>
    </w:tbl>
    <w:p w:rsidR="007B0E86" w:rsidRPr="00711461" w:rsidRDefault="007B0E86" w:rsidP="00711461"/>
    <w:sectPr w:rsidR="007B0E86" w:rsidRPr="00711461" w:rsidSect="007B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CB0"/>
    <w:rsid w:val="00367CB0"/>
    <w:rsid w:val="004B4CB5"/>
    <w:rsid w:val="00711461"/>
    <w:rsid w:val="007922D3"/>
    <w:rsid w:val="007B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B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link w:val="1Char"/>
    <w:uiPriority w:val="99"/>
    <w:qFormat/>
    <w:rsid w:val="007114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C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CB5"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711461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qFormat/>
    <w:rsid w:val="00711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styleId="HTML">
    <w:name w:val="HTML Preformatted"/>
    <w:basedOn w:val="a"/>
    <w:link w:val="HTMLChar"/>
    <w:uiPriority w:val="99"/>
    <w:rsid w:val="007114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71146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2019-03-08T10:14:00Z</dcterms:created>
  <dcterms:modified xsi:type="dcterms:W3CDTF">2019-03-08T10:21:00Z</dcterms:modified>
</cp:coreProperties>
</file>