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F5" w:rsidRDefault="001379F5" w:rsidP="001379F5">
      <w:pPr>
        <w:widowControl/>
        <w:jc w:val="lef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黑体" w:eastAsia="黑体" w:hAnsi="黑体" w:hint="eastAsia"/>
          <w:sz w:val="28"/>
        </w:rPr>
        <w:t>附件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/>
          <w:sz w:val="30"/>
          <w:szCs w:val="30"/>
        </w:rPr>
        <w:t xml:space="preserve">   </w:t>
      </w:r>
      <w:r w:rsidRPr="00696923">
        <w:rPr>
          <w:rFonts w:ascii="华文中宋" w:eastAsia="华文中宋" w:hAnsi="华文中宋" w:hint="eastAsia"/>
          <w:b/>
          <w:sz w:val="36"/>
          <w:szCs w:val="36"/>
        </w:rPr>
        <w:t>浙江新闻奖</w:t>
      </w:r>
      <w:r>
        <w:rPr>
          <w:rFonts w:ascii="华文中宋" w:eastAsia="华文中宋" w:hAnsi="华文中宋" w:hint="eastAsia"/>
          <w:b/>
          <w:sz w:val="36"/>
          <w:szCs w:val="36"/>
        </w:rPr>
        <w:t>副刊类</w:t>
      </w:r>
      <w:r w:rsidRPr="00696923">
        <w:rPr>
          <w:rFonts w:ascii="华文中宋" w:eastAsia="华文中宋" w:hAnsi="华文中宋" w:hint="eastAsia"/>
          <w:b/>
          <w:sz w:val="36"/>
          <w:szCs w:val="36"/>
        </w:rPr>
        <w:t>参评作品推荐表</w:t>
      </w:r>
    </w:p>
    <w:tbl>
      <w:tblPr>
        <w:tblW w:w="993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4"/>
        <w:gridCol w:w="102"/>
        <w:gridCol w:w="2772"/>
        <w:gridCol w:w="580"/>
        <w:gridCol w:w="1305"/>
        <w:gridCol w:w="44"/>
        <w:gridCol w:w="804"/>
        <w:gridCol w:w="2759"/>
      </w:tblGrid>
      <w:tr w:rsidR="001379F5" w:rsidRPr="003D09E1" w:rsidTr="007578F1">
        <w:trPr>
          <w:cantSplit/>
          <w:trHeight w:val="772"/>
        </w:trPr>
        <w:tc>
          <w:tcPr>
            <w:tcW w:w="1565" w:type="dxa"/>
            <w:vAlign w:val="center"/>
          </w:tcPr>
          <w:p w:rsidR="001379F5" w:rsidRPr="003D09E1" w:rsidRDefault="001379F5" w:rsidP="007578F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pacing w:val="-12"/>
                <w:sz w:val="28"/>
              </w:rPr>
              <w:t>作品标题</w:t>
            </w:r>
          </w:p>
        </w:tc>
        <w:tc>
          <w:tcPr>
            <w:tcW w:w="4761" w:type="dxa"/>
            <w:gridSpan w:val="4"/>
            <w:vAlign w:val="center"/>
          </w:tcPr>
          <w:p w:rsidR="001379F5" w:rsidRPr="00DF040E" w:rsidRDefault="001379F5" w:rsidP="007578F1">
            <w:pPr>
              <w:rPr>
                <w:rFonts w:ascii="宋体" w:hAnsi="宋体"/>
                <w:szCs w:val="21"/>
              </w:rPr>
            </w:pPr>
            <w:r w:rsidRPr="00DF040E">
              <w:rPr>
                <w:rFonts w:ascii="宋体" w:hAnsi="宋体" w:hint="eastAsia"/>
                <w:szCs w:val="21"/>
              </w:rPr>
              <w:t>欠债五十万，党员夫妻仍为留守老人建“爱心驿站”</w:t>
            </w:r>
            <w:r w:rsidRPr="00DF040E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848" w:type="dxa"/>
            <w:gridSpan w:val="2"/>
            <w:vAlign w:val="center"/>
          </w:tcPr>
          <w:p w:rsidR="001379F5" w:rsidRPr="003D09E1" w:rsidRDefault="001379F5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3D09E1">
              <w:rPr>
                <w:rFonts w:ascii="华文中宋" w:eastAsia="华文中宋" w:hAnsi="华文中宋" w:hint="eastAsia"/>
                <w:spacing w:val="-12"/>
                <w:sz w:val="28"/>
              </w:rPr>
              <w:t>作品体裁</w:t>
            </w:r>
          </w:p>
        </w:tc>
        <w:tc>
          <w:tcPr>
            <w:tcW w:w="2760" w:type="dxa"/>
            <w:vAlign w:val="center"/>
          </w:tcPr>
          <w:p w:rsidR="001379F5" w:rsidRPr="003D09E1" w:rsidRDefault="001379F5" w:rsidP="007578F1">
            <w:pPr>
              <w:jc w:val="center"/>
              <w:rPr>
                <w:rFonts w:ascii="仿宋_GB2312" w:eastAsia="仿宋_GB2312"/>
                <w:sz w:val="28"/>
              </w:rPr>
            </w:pPr>
            <w:r w:rsidRPr="00DF040E">
              <w:rPr>
                <w:rFonts w:ascii="宋体" w:hAnsi="宋体" w:hint="eastAsia"/>
                <w:szCs w:val="21"/>
              </w:rPr>
              <w:t>特写</w:t>
            </w:r>
          </w:p>
        </w:tc>
      </w:tr>
      <w:tr w:rsidR="001379F5" w:rsidRPr="003D09E1" w:rsidTr="007578F1">
        <w:trPr>
          <w:cantSplit/>
          <w:trHeight w:val="671"/>
        </w:trPr>
        <w:tc>
          <w:tcPr>
            <w:tcW w:w="1565" w:type="dxa"/>
            <w:vAlign w:val="center"/>
          </w:tcPr>
          <w:p w:rsidR="001379F5" w:rsidRPr="003D09E1" w:rsidRDefault="001379F5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pacing w:val="-12"/>
                <w:sz w:val="28"/>
              </w:rPr>
              <w:t>作者</w:t>
            </w:r>
          </w:p>
          <w:p w:rsidR="001379F5" w:rsidRPr="003D09E1" w:rsidRDefault="001379F5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3D09E1"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875" w:type="dxa"/>
            <w:gridSpan w:val="2"/>
            <w:vAlign w:val="center"/>
          </w:tcPr>
          <w:p w:rsidR="001379F5" w:rsidRPr="00DF040E" w:rsidRDefault="001379F5" w:rsidP="007578F1">
            <w:pPr>
              <w:jc w:val="center"/>
              <w:rPr>
                <w:rFonts w:ascii="宋体" w:hAnsi="宋体"/>
                <w:szCs w:val="21"/>
              </w:rPr>
            </w:pPr>
            <w:r w:rsidRPr="00DF040E">
              <w:rPr>
                <w:rFonts w:ascii="宋体" w:hAnsi="宋体" w:hint="eastAsia"/>
                <w:szCs w:val="21"/>
              </w:rPr>
              <w:t>雷晓燕</w:t>
            </w:r>
            <w:r w:rsidRPr="00DF040E">
              <w:rPr>
                <w:rFonts w:ascii="宋体" w:hAnsi="宋体"/>
                <w:szCs w:val="21"/>
              </w:rPr>
              <w:t xml:space="preserve">  </w:t>
            </w:r>
            <w:r w:rsidRPr="00DF040E">
              <w:rPr>
                <w:rFonts w:ascii="宋体" w:hAnsi="宋体" w:hint="eastAsia"/>
                <w:szCs w:val="21"/>
              </w:rPr>
              <w:t>王凤凤</w:t>
            </w:r>
          </w:p>
        </w:tc>
        <w:tc>
          <w:tcPr>
            <w:tcW w:w="1886" w:type="dxa"/>
            <w:gridSpan w:val="2"/>
            <w:vAlign w:val="center"/>
          </w:tcPr>
          <w:p w:rsidR="001379F5" w:rsidRPr="003D09E1" w:rsidRDefault="001379F5" w:rsidP="007578F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3608" w:type="dxa"/>
            <w:gridSpan w:val="3"/>
            <w:vAlign w:val="center"/>
          </w:tcPr>
          <w:p w:rsidR="001379F5" w:rsidRPr="003D09E1" w:rsidRDefault="001379F5" w:rsidP="007578F1">
            <w:pPr>
              <w:jc w:val="center"/>
              <w:rPr>
                <w:rFonts w:ascii="仿宋" w:eastAsia="仿宋" w:hAnsi="仿宋"/>
                <w:sz w:val="28"/>
              </w:rPr>
            </w:pPr>
            <w:r w:rsidRPr="00DF040E">
              <w:rPr>
                <w:rFonts w:ascii="宋体" w:hAnsi="宋体" w:hint="eastAsia"/>
                <w:szCs w:val="21"/>
              </w:rPr>
              <w:t>金小林</w:t>
            </w:r>
            <w:r w:rsidRPr="00DF040E">
              <w:rPr>
                <w:rFonts w:ascii="宋体" w:hAnsi="宋体"/>
                <w:szCs w:val="21"/>
              </w:rPr>
              <w:t xml:space="preserve">  </w:t>
            </w:r>
            <w:r w:rsidRPr="00DF040E">
              <w:rPr>
                <w:rFonts w:ascii="宋体" w:hAnsi="宋体" w:hint="eastAsia"/>
                <w:szCs w:val="21"/>
              </w:rPr>
              <w:t>陈建东</w:t>
            </w:r>
          </w:p>
        </w:tc>
      </w:tr>
      <w:tr w:rsidR="001379F5" w:rsidRPr="003D09E1" w:rsidTr="007578F1">
        <w:trPr>
          <w:cantSplit/>
          <w:trHeight w:hRule="exact" w:val="491"/>
        </w:trPr>
        <w:tc>
          <w:tcPr>
            <w:tcW w:w="1565" w:type="dxa"/>
            <w:vAlign w:val="center"/>
          </w:tcPr>
          <w:p w:rsidR="001379F5" w:rsidRPr="003D09E1" w:rsidRDefault="001379F5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z w:val="28"/>
              </w:rPr>
              <w:t>刊发单位</w:t>
            </w:r>
          </w:p>
        </w:tc>
        <w:tc>
          <w:tcPr>
            <w:tcW w:w="2875" w:type="dxa"/>
            <w:gridSpan w:val="2"/>
            <w:vAlign w:val="center"/>
          </w:tcPr>
          <w:p w:rsidR="001379F5" w:rsidRPr="00DF040E" w:rsidRDefault="001379F5" w:rsidP="007578F1">
            <w:pPr>
              <w:jc w:val="center"/>
              <w:rPr>
                <w:rFonts w:ascii="宋体" w:hAnsi="宋体"/>
                <w:szCs w:val="21"/>
              </w:rPr>
            </w:pPr>
            <w:r w:rsidRPr="00DF040E">
              <w:rPr>
                <w:rFonts w:ascii="宋体" w:hAnsi="宋体" w:hint="eastAsia"/>
                <w:szCs w:val="21"/>
              </w:rPr>
              <w:t>丽水日报</w:t>
            </w:r>
          </w:p>
        </w:tc>
        <w:tc>
          <w:tcPr>
            <w:tcW w:w="1886" w:type="dxa"/>
            <w:gridSpan w:val="2"/>
            <w:vAlign w:val="center"/>
          </w:tcPr>
          <w:p w:rsidR="001379F5" w:rsidRPr="003D09E1" w:rsidRDefault="001379F5" w:rsidP="007578F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eastAsia="华文中宋" w:hAnsi="华文中宋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z w:val="28"/>
              </w:rPr>
              <w:t>首发日期</w:t>
            </w:r>
          </w:p>
        </w:tc>
        <w:tc>
          <w:tcPr>
            <w:tcW w:w="3608" w:type="dxa"/>
            <w:gridSpan w:val="3"/>
            <w:vAlign w:val="center"/>
          </w:tcPr>
          <w:p w:rsidR="001379F5" w:rsidRPr="003D09E1" w:rsidRDefault="001379F5" w:rsidP="007578F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8"/>
              </w:smartTagPr>
              <w:r w:rsidRPr="00DF040E">
                <w:rPr>
                  <w:rFonts w:ascii="宋体" w:hAnsi="宋体"/>
                  <w:szCs w:val="21"/>
                </w:rPr>
                <w:t>2018</w:t>
              </w:r>
              <w:r w:rsidRPr="00DF040E">
                <w:rPr>
                  <w:rFonts w:ascii="宋体" w:hAnsi="宋体" w:hint="eastAsia"/>
                  <w:szCs w:val="21"/>
                </w:rPr>
                <w:t>年</w:t>
              </w:r>
              <w:r w:rsidRPr="00DF040E">
                <w:rPr>
                  <w:rFonts w:ascii="宋体" w:hAnsi="宋体"/>
                  <w:szCs w:val="21"/>
                </w:rPr>
                <w:t>6</w:t>
              </w:r>
              <w:r w:rsidRPr="00DF040E">
                <w:rPr>
                  <w:rFonts w:ascii="宋体" w:hAnsi="宋体" w:hint="eastAsia"/>
                  <w:szCs w:val="21"/>
                </w:rPr>
                <w:t>月</w:t>
              </w:r>
              <w:r w:rsidRPr="00DF040E">
                <w:rPr>
                  <w:rFonts w:ascii="宋体" w:hAnsi="宋体"/>
                  <w:szCs w:val="21"/>
                </w:rPr>
                <w:t>2</w:t>
              </w:r>
              <w:r>
                <w:rPr>
                  <w:rFonts w:ascii="宋体" w:hAnsi="宋体" w:hint="eastAsia"/>
                  <w:szCs w:val="21"/>
                </w:rPr>
                <w:t>9</w:t>
              </w:r>
              <w:r w:rsidRPr="00DF040E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</w:tr>
      <w:tr w:rsidR="001379F5" w:rsidRPr="003D09E1" w:rsidTr="007578F1">
        <w:trPr>
          <w:cantSplit/>
          <w:trHeight w:val="449"/>
        </w:trPr>
        <w:tc>
          <w:tcPr>
            <w:tcW w:w="1565" w:type="dxa"/>
            <w:vAlign w:val="center"/>
          </w:tcPr>
          <w:p w:rsidR="001379F5" w:rsidRPr="003D09E1" w:rsidRDefault="001379F5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3D09E1">
              <w:rPr>
                <w:rFonts w:ascii="华文中宋" w:eastAsia="华文中宋" w:hAnsi="华文中宋" w:hint="eastAsia"/>
                <w:sz w:val="28"/>
              </w:rPr>
              <w:t>刊发版面</w:t>
            </w:r>
            <w:r w:rsidRPr="003D09E1">
              <w:rPr>
                <w:rFonts w:ascii="华文中宋" w:eastAsia="华文中宋" w:hAnsi="华文中宋"/>
                <w:spacing w:val="-12"/>
                <w:sz w:val="28"/>
              </w:rPr>
              <w:t>(</w:t>
            </w:r>
            <w:r w:rsidRPr="003D09E1">
              <w:rPr>
                <w:rFonts w:ascii="华文中宋" w:eastAsia="华文中宋" w:hAnsi="华文中宋" w:hint="eastAsia"/>
                <w:spacing w:val="-12"/>
                <w:sz w:val="24"/>
              </w:rPr>
              <w:t>名称和版次</w:t>
            </w:r>
            <w:r w:rsidRPr="003D09E1">
              <w:rPr>
                <w:rFonts w:ascii="华文中宋" w:eastAsia="华文中宋" w:hAnsi="华文中宋"/>
                <w:spacing w:val="-12"/>
                <w:sz w:val="24"/>
              </w:rPr>
              <w:t>)</w:t>
            </w:r>
          </w:p>
        </w:tc>
        <w:tc>
          <w:tcPr>
            <w:tcW w:w="2875" w:type="dxa"/>
            <w:gridSpan w:val="2"/>
            <w:vAlign w:val="center"/>
          </w:tcPr>
          <w:p w:rsidR="001379F5" w:rsidRPr="003D09E1" w:rsidRDefault="001379F5" w:rsidP="007578F1">
            <w:pPr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瓯江特刊</w:t>
            </w:r>
            <w:r w:rsidRPr="00DF040E">
              <w:rPr>
                <w:rFonts w:ascii="宋体" w:hAnsi="宋体"/>
                <w:szCs w:val="21"/>
              </w:rPr>
              <w:t xml:space="preserve"> 3</w:t>
            </w:r>
            <w:r w:rsidRPr="00DF040E">
              <w:rPr>
                <w:rFonts w:ascii="宋体" w:hAnsi="宋体" w:hint="eastAsia"/>
                <w:szCs w:val="21"/>
              </w:rPr>
              <w:t>版</w:t>
            </w:r>
          </w:p>
        </w:tc>
        <w:tc>
          <w:tcPr>
            <w:tcW w:w="1886" w:type="dxa"/>
            <w:gridSpan w:val="2"/>
            <w:vAlign w:val="center"/>
          </w:tcPr>
          <w:p w:rsidR="001379F5" w:rsidRPr="003D09E1" w:rsidRDefault="001379F5" w:rsidP="007578F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</w:tc>
        <w:tc>
          <w:tcPr>
            <w:tcW w:w="3608" w:type="dxa"/>
            <w:gridSpan w:val="3"/>
            <w:vAlign w:val="center"/>
          </w:tcPr>
          <w:p w:rsidR="001379F5" w:rsidRPr="003D09E1" w:rsidRDefault="001379F5" w:rsidP="007578F1">
            <w:pPr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 w:rsidRPr="00DF040E">
              <w:rPr>
                <w:rFonts w:ascii="宋体" w:hAnsi="宋体"/>
                <w:szCs w:val="21"/>
              </w:rPr>
              <w:t>2535</w:t>
            </w:r>
          </w:p>
        </w:tc>
      </w:tr>
      <w:tr w:rsidR="001379F5" w:rsidRPr="003D09E1" w:rsidTr="007578F1">
        <w:trPr>
          <w:cantSplit/>
          <w:trHeight w:val="550"/>
        </w:trPr>
        <w:tc>
          <w:tcPr>
            <w:tcW w:w="1565" w:type="dxa"/>
            <w:vAlign w:val="center"/>
          </w:tcPr>
          <w:p w:rsidR="001379F5" w:rsidRPr="003D09E1" w:rsidRDefault="001379F5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3D09E1">
              <w:rPr>
                <w:rFonts w:ascii="黑体" w:eastAsia="黑体" w:hAnsi="华文中宋"/>
                <w:sz w:val="28"/>
              </w:rPr>
              <w:t xml:space="preserve">   </w:t>
            </w:r>
            <w:r w:rsidRPr="003D09E1">
              <w:rPr>
                <w:rFonts w:ascii="黑体" w:eastAsia="黑体" w:hAnsi="华文中宋" w:hint="eastAsia"/>
                <w:sz w:val="28"/>
              </w:rPr>
              <w:t>︵</w:t>
            </w:r>
          </w:p>
          <w:p w:rsidR="001379F5" w:rsidRPr="003D09E1" w:rsidRDefault="001379F5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3D09E1">
              <w:rPr>
                <w:rFonts w:ascii="黑体" w:eastAsia="黑体" w:hAnsi="华文中宋" w:hint="eastAsia"/>
                <w:sz w:val="28"/>
              </w:rPr>
              <w:t>采作</w:t>
            </w:r>
          </w:p>
          <w:p w:rsidR="001379F5" w:rsidRPr="003D09E1" w:rsidRDefault="001379F5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3D09E1">
              <w:rPr>
                <w:rFonts w:ascii="黑体" w:eastAsia="黑体" w:hAnsi="华文中宋" w:hint="eastAsia"/>
                <w:sz w:val="28"/>
              </w:rPr>
              <w:t>编品</w:t>
            </w:r>
          </w:p>
          <w:p w:rsidR="001379F5" w:rsidRPr="003D09E1" w:rsidRDefault="001379F5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3D09E1">
              <w:rPr>
                <w:rFonts w:ascii="黑体" w:eastAsia="黑体" w:hAnsi="华文中宋" w:hint="eastAsia"/>
                <w:sz w:val="28"/>
              </w:rPr>
              <w:t>过简</w:t>
            </w:r>
          </w:p>
          <w:p w:rsidR="001379F5" w:rsidRPr="003D09E1" w:rsidRDefault="001379F5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3D09E1">
              <w:rPr>
                <w:rFonts w:ascii="黑体" w:eastAsia="黑体" w:hAnsi="华文中宋" w:hint="eastAsia"/>
                <w:sz w:val="28"/>
              </w:rPr>
              <w:t>程介</w:t>
            </w:r>
          </w:p>
          <w:p w:rsidR="001379F5" w:rsidRPr="003D09E1" w:rsidRDefault="001379F5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3D09E1">
              <w:rPr>
                <w:rFonts w:ascii="黑体" w:eastAsia="黑体" w:hAnsi="华文中宋"/>
                <w:sz w:val="28"/>
              </w:rPr>
              <w:t xml:space="preserve">   </w:t>
            </w:r>
            <w:r w:rsidRPr="003D09E1">
              <w:rPr>
                <w:rFonts w:ascii="黑体" w:eastAsia="黑体" w:hAnsi="华文中宋" w:hint="eastAsia"/>
                <w:sz w:val="28"/>
              </w:rPr>
              <w:t>︶</w:t>
            </w:r>
          </w:p>
        </w:tc>
        <w:tc>
          <w:tcPr>
            <w:tcW w:w="8369" w:type="dxa"/>
            <w:gridSpan w:val="7"/>
          </w:tcPr>
          <w:p w:rsidR="001379F5" w:rsidRDefault="001379F5" w:rsidP="007578F1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  <w:r w:rsidRPr="00DF040E">
              <w:rPr>
                <w:rFonts w:ascii="宋体" w:hAnsi="宋体"/>
                <w:szCs w:val="21"/>
              </w:rPr>
              <w:t xml:space="preserve"> </w:t>
            </w:r>
          </w:p>
          <w:p w:rsidR="001379F5" w:rsidRDefault="001379F5" w:rsidP="007578F1">
            <w:pPr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 w:rsidRPr="00DF040E">
              <w:rPr>
                <w:rFonts w:ascii="宋体" w:hAnsi="宋体" w:hint="eastAsia"/>
                <w:szCs w:val="21"/>
              </w:rPr>
              <w:t>“七一”前夕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DF040E">
              <w:rPr>
                <w:rFonts w:ascii="宋体" w:hAnsi="宋体" w:hint="eastAsia"/>
                <w:szCs w:val="21"/>
              </w:rPr>
              <w:t>记者赶</w:t>
            </w:r>
            <w:r>
              <w:rPr>
                <w:rFonts w:ascii="宋体" w:hAnsi="宋体" w:hint="eastAsia"/>
                <w:szCs w:val="21"/>
              </w:rPr>
              <w:t>赴</w:t>
            </w:r>
            <w:r w:rsidRPr="00DF040E">
              <w:rPr>
                <w:rFonts w:ascii="宋体" w:hAnsi="宋体" w:hint="eastAsia"/>
                <w:szCs w:val="21"/>
              </w:rPr>
              <w:t>云和县崇头镇后垟村</w:t>
            </w:r>
            <w:r>
              <w:rPr>
                <w:rFonts w:ascii="宋体" w:hAnsi="宋体" w:hint="eastAsia"/>
                <w:szCs w:val="21"/>
              </w:rPr>
              <w:t>采访</w:t>
            </w:r>
            <w:r w:rsidRPr="00DF040E">
              <w:rPr>
                <w:rFonts w:ascii="宋体" w:hAnsi="宋体" w:hint="eastAsia"/>
                <w:szCs w:val="21"/>
              </w:rPr>
              <w:t>。这是一个距离云和县城</w:t>
            </w:r>
            <w:smartTag w:uri="urn:schemas-microsoft-com:office:smarttags" w:element="chmetcnv">
              <w:smartTagPr>
                <w:attr w:name="UnitName" w:val="公里"/>
                <w:attr w:name="SourceValue" w:val="4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F040E">
                <w:rPr>
                  <w:rFonts w:ascii="宋体" w:hAnsi="宋体"/>
                  <w:szCs w:val="21"/>
                </w:rPr>
                <w:t>49</w:t>
              </w:r>
              <w:r w:rsidRPr="00DF040E">
                <w:rPr>
                  <w:rFonts w:ascii="宋体" w:hAnsi="宋体" w:hint="eastAsia"/>
                  <w:szCs w:val="21"/>
                </w:rPr>
                <w:t>公里</w:t>
              </w:r>
            </w:smartTag>
            <w:r w:rsidRPr="00DF040E">
              <w:rPr>
                <w:rFonts w:ascii="宋体" w:hAnsi="宋体" w:hint="eastAsia"/>
                <w:szCs w:val="21"/>
              </w:rPr>
              <w:t>的偏远小山村，户籍人口近千，留守</w:t>
            </w:r>
            <w:r w:rsidRPr="00DF040E">
              <w:rPr>
                <w:rFonts w:ascii="宋体" w:hAnsi="宋体"/>
                <w:szCs w:val="21"/>
              </w:rPr>
              <w:t>30</w:t>
            </w:r>
            <w:r w:rsidRPr="00DF040E">
              <w:rPr>
                <w:rFonts w:ascii="宋体" w:hAnsi="宋体" w:hint="eastAsia"/>
                <w:szCs w:val="21"/>
              </w:rPr>
              <w:t>人，大多是老年人。主人公毛作兴夫妇是对农村党员夫妇，他俩发挥党员先锋模范作用，利用自家开农家乐的便利条件，在欠债</w:t>
            </w:r>
            <w:r w:rsidRPr="00DF040E">
              <w:rPr>
                <w:rFonts w:ascii="宋体" w:hAnsi="宋体"/>
                <w:szCs w:val="21"/>
              </w:rPr>
              <w:t>50</w:t>
            </w:r>
            <w:r w:rsidRPr="00DF040E">
              <w:rPr>
                <w:rFonts w:ascii="宋体" w:hAnsi="宋体" w:hint="eastAsia"/>
                <w:szCs w:val="21"/>
              </w:rPr>
              <w:t>万元的情况下，建起了“爱心驿站”，随时欢迎留守老人来吃热菜热饭、打牌下棋拉二胡唱山歌。半年多来，夫妇俩把老人当作了父母，老人也把他俩当成子女。平静的小山村，充满了热闹和温馨。</w:t>
            </w:r>
          </w:p>
          <w:p w:rsidR="001379F5" w:rsidRPr="00DF040E" w:rsidRDefault="001379F5" w:rsidP="007578F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379F5" w:rsidRPr="003D09E1" w:rsidTr="007578F1">
        <w:trPr>
          <w:cantSplit/>
          <w:trHeight w:val="1543"/>
        </w:trPr>
        <w:tc>
          <w:tcPr>
            <w:tcW w:w="1565" w:type="dxa"/>
            <w:vAlign w:val="center"/>
          </w:tcPr>
          <w:p w:rsidR="001379F5" w:rsidRPr="003D09E1" w:rsidRDefault="001379F5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z w:val="28"/>
              </w:rPr>
              <w:t>社会</w:t>
            </w:r>
          </w:p>
          <w:p w:rsidR="001379F5" w:rsidRPr="003D09E1" w:rsidRDefault="001379F5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z w:val="28"/>
              </w:rPr>
              <w:t>效果</w:t>
            </w:r>
          </w:p>
        </w:tc>
        <w:tc>
          <w:tcPr>
            <w:tcW w:w="8369" w:type="dxa"/>
            <w:gridSpan w:val="7"/>
          </w:tcPr>
          <w:p w:rsidR="001379F5" w:rsidRDefault="001379F5" w:rsidP="007578F1">
            <w:pPr>
              <w:ind w:firstLineChars="200" w:firstLine="420"/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1379F5" w:rsidRPr="003D09E1" w:rsidRDefault="001379F5" w:rsidP="007578F1">
            <w:pPr>
              <w:ind w:firstLineChars="200" w:firstLine="420"/>
              <w:jc w:val="left"/>
              <w:rPr>
                <w:rFonts w:ascii="仿宋_GB2312" w:eastAsia="仿宋_GB2312"/>
                <w:sz w:val="28"/>
              </w:rPr>
            </w:pPr>
            <w:r w:rsidRPr="00873910">
              <w:rPr>
                <w:rFonts w:ascii="宋体" w:hAnsi="宋体" w:hint="eastAsia"/>
                <w:szCs w:val="21"/>
              </w:rPr>
              <w:t>此文在“七一”前夕刊发，刊发后，引起了比较好的</w:t>
            </w:r>
            <w:r>
              <w:rPr>
                <w:rFonts w:ascii="宋体" w:hAnsi="宋体" w:hint="eastAsia"/>
                <w:szCs w:val="21"/>
              </w:rPr>
              <w:t>社会</w:t>
            </w:r>
            <w:r w:rsidRPr="00873910">
              <w:rPr>
                <w:rFonts w:ascii="宋体" w:hAnsi="宋体" w:hint="eastAsia"/>
                <w:szCs w:val="21"/>
              </w:rPr>
              <w:t>效果和反响。浙江新闻客户端和搜狐网等新媒体转载，</w:t>
            </w:r>
            <w:r>
              <w:rPr>
                <w:rFonts w:ascii="宋体" w:hAnsi="宋体" w:hint="eastAsia"/>
                <w:szCs w:val="21"/>
              </w:rPr>
              <w:t>前者的阅读量达到了近10万人次，</w:t>
            </w:r>
            <w:r w:rsidRPr="00873910">
              <w:rPr>
                <w:rFonts w:ascii="宋体" w:hAnsi="宋体" w:hint="eastAsia"/>
                <w:szCs w:val="21"/>
              </w:rPr>
              <w:t>毛作兴一家获得</w:t>
            </w:r>
            <w:r>
              <w:rPr>
                <w:rFonts w:ascii="宋体" w:hAnsi="宋体" w:hint="eastAsia"/>
                <w:szCs w:val="21"/>
              </w:rPr>
              <w:t>“</w:t>
            </w:r>
            <w:r w:rsidRPr="00873910">
              <w:rPr>
                <w:rFonts w:ascii="宋体" w:hAnsi="宋体" w:hint="eastAsia"/>
                <w:szCs w:val="21"/>
              </w:rPr>
              <w:t>浙江最美家庭</w:t>
            </w:r>
            <w:r>
              <w:rPr>
                <w:rFonts w:ascii="宋体" w:hAnsi="宋体" w:hint="eastAsia"/>
                <w:szCs w:val="21"/>
              </w:rPr>
              <w:t>”</w:t>
            </w:r>
            <w:r w:rsidRPr="00873910"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“</w:t>
            </w:r>
            <w:r w:rsidRPr="00873910">
              <w:rPr>
                <w:rFonts w:ascii="宋体" w:hAnsi="宋体" w:hint="eastAsia"/>
                <w:szCs w:val="21"/>
              </w:rPr>
              <w:t>云和好人</w:t>
            </w:r>
            <w:r>
              <w:rPr>
                <w:rFonts w:ascii="宋体" w:hAnsi="宋体" w:hint="eastAsia"/>
                <w:szCs w:val="21"/>
              </w:rPr>
              <w:t>”等荣誉</w:t>
            </w:r>
            <w:r w:rsidRPr="00873910">
              <w:rPr>
                <w:rFonts w:ascii="宋体" w:hAnsi="宋体" w:hint="eastAsia"/>
                <w:szCs w:val="21"/>
              </w:rPr>
              <w:t>称号。</w:t>
            </w:r>
          </w:p>
        </w:tc>
      </w:tr>
      <w:tr w:rsidR="001379F5" w:rsidRPr="003D09E1" w:rsidTr="007578F1">
        <w:trPr>
          <w:cantSplit/>
          <w:trHeight w:val="2267"/>
        </w:trPr>
        <w:tc>
          <w:tcPr>
            <w:tcW w:w="1565" w:type="dxa"/>
            <w:vAlign w:val="center"/>
          </w:tcPr>
          <w:p w:rsidR="001379F5" w:rsidRPr="003D09E1" w:rsidRDefault="001379F5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3D09E1">
              <w:rPr>
                <w:rFonts w:ascii="黑体" w:eastAsia="黑体" w:hAnsi="华文中宋"/>
                <w:sz w:val="28"/>
              </w:rPr>
              <w:t xml:space="preserve"> </w:t>
            </w:r>
            <w:r w:rsidRPr="003D09E1">
              <w:rPr>
                <w:rFonts w:ascii="黑体" w:eastAsia="黑体" w:hAnsi="华文中宋" w:hint="eastAsia"/>
                <w:sz w:val="28"/>
              </w:rPr>
              <w:t>︵</w:t>
            </w:r>
          </w:p>
          <w:p w:rsidR="001379F5" w:rsidRPr="003D09E1" w:rsidRDefault="001379F5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3D09E1">
              <w:rPr>
                <w:rFonts w:ascii="黑体" w:eastAsia="黑体" w:hAnsi="华文中宋" w:hint="eastAsia"/>
                <w:sz w:val="28"/>
              </w:rPr>
              <w:t>初推</w:t>
            </w:r>
          </w:p>
          <w:p w:rsidR="001379F5" w:rsidRPr="003D09E1" w:rsidRDefault="001379F5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3D09E1">
              <w:rPr>
                <w:rFonts w:ascii="黑体" w:eastAsia="黑体" w:hAnsi="华文中宋" w:hint="eastAsia"/>
                <w:sz w:val="28"/>
              </w:rPr>
              <w:t>评荐</w:t>
            </w:r>
          </w:p>
          <w:p w:rsidR="001379F5" w:rsidRPr="003D09E1" w:rsidRDefault="001379F5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3D09E1">
              <w:rPr>
                <w:rFonts w:ascii="黑体" w:eastAsia="黑体" w:hAnsi="华文中宋" w:hint="eastAsia"/>
                <w:sz w:val="28"/>
              </w:rPr>
              <w:t>评理</w:t>
            </w:r>
          </w:p>
          <w:p w:rsidR="001379F5" w:rsidRPr="003D09E1" w:rsidRDefault="001379F5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3D09E1">
              <w:rPr>
                <w:rFonts w:ascii="黑体" w:eastAsia="黑体" w:hAnsi="华文中宋" w:hint="eastAsia"/>
                <w:sz w:val="28"/>
              </w:rPr>
              <w:t>语由</w:t>
            </w:r>
          </w:p>
          <w:p w:rsidR="001379F5" w:rsidRPr="003D09E1" w:rsidRDefault="001379F5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3D09E1">
              <w:rPr>
                <w:rFonts w:ascii="黑体" w:eastAsia="黑体" w:hAnsi="华文中宋"/>
                <w:sz w:val="28"/>
              </w:rPr>
              <w:t xml:space="preserve">  </w:t>
            </w:r>
            <w:r w:rsidRPr="003D09E1">
              <w:rPr>
                <w:rFonts w:ascii="黑体" w:eastAsia="黑体" w:hAnsi="华文中宋" w:hint="eastAsia"/>
                <w:sz w:val="28"/>
              </w:rPr>
              <w:t>︶</w:t>
            </w:r>
          </w:p>
        </w:tc>
        <w:tc>
          <w:tcPr>
            <w:tcW w:w="8369" w:type="dxa"/>
            <w:gridSpan w:val="7"/>
          </w:tcPr>
          <w:p w:rsidR="001379F5" w:rsidRPr="003D09E1" w:rsidRDefault="001379F5" w:rsidP="007578F1">
            <w:pPr>
              <w:jc w:val="left"/>
              <w:rPr>
                <w:rFonts w:ascii="仿宋" w:eastAsia="仿宋" w:hAnsi="仿宋"/>
                <w:color w:val="808080"/>
                <w:szCs w:val="21"/>
              </w:rPr>
            </w:pPr>
          </w:p>
          <w:p w:rsidR="001379F5" w:rsidRPr="00873910" w:rsidRDefault="001379F5" w:rsidP="007578F1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873910">
              <w:rPr>
                <w:rFonts w:ascii="宋体" w:hAnsi="宋体" w:hint="eastAsia"/>
                <w:szCs w:val="21"/>
              </w:rPr>
              <w:t>这是一个来自基层的鲜活报道，记者不辞辛苦走进小山村，</w:t>
            </w:r>
            <w:r>
              <w:rPr>
                <w:rFonts w:ascii="宋体" w:hAnsi="宋体" w:hint="eastAsia"/>
                <w:szCs w:val="21"/>
              </w:rPr>
              <w:t>采访了七八名村民，</w:t>
            </w:r>
            <w:r w:rsidRPr="00873910">
              <w:rPr>
                <w:rFonts w:ascii="宋体" w:hAnsi="宋体" w:hint="eastAsia"/>
                <w:szCs w:val="21"/>
              </w:rPr>
              <w:t>听取农村党员服务群众、关心老人的“壮举”，带露珠沾泥土</w:t>
            </w:r>
            <w:r>
              <w:rPr>
                <w:rFonts w:ascii="宋体" w:hAnsi="宋体" w:hint="eastAsia"/>
                <w:szCs w:val="21"/>
              </w:rPr>
              <w:t>，热气腾腾</w:t>
            </w:r>
            <w:r w:rsidRPr="00873910">
              <w:rPr>
                <w:rFonts w:ascii="宋体" w:hAnsi="宋体" w:hint="eastAsia"/>
                <w:szCs w:val="21"/>
              </w:rPr>
              <w:t>。</w:t>
            </w:r>
          </w:p>
          <w:p w:rsidR="001379F5" w:rsidRDefault="001379F5" w:rsidP="007578F1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873910">
              <w:rPr>
                <w:rFonts w:ascii="宋体" w:hAnsi="宋体" w:hint="eastAsia"/>
                <w:szCs w:val="21"/>
              </w:rPr>
              <w:t>该文在</w:t>
            </w:r>
            <w:r>
              <w:rPr>
                <w:rFonts w:ascii="宋体" w:hAnsi="宋体" w:hint="eastAsia"/>
                <w:szCs w:val="21"/>
              </w:rPr>
              <w:t>加强基层党建的</w:t>
            </w:r>
            <w:r w:rsidRPr="00873910">
              <w:rPr>
                <w:rFonts w:ascii="宋体" w:hAnsi="宋体" w:hint="eastAsia"/>
                <w:szCs w:val="21"/>
              </w:rPr>
              <w:t>新时代视角</w:t>
            </w:r>
            <w:r>
              <w:rPr>
                <w:rFonts w:ascii="宋体" w:hAnsi="宋体" w:hint="eastAsia"/>
                <w:szCs w:val="21"/>
              </w:rPr>
              <w:t>和背景</w:t>
            </w:r>
            <w:r w:rsidRPr="00873910">
              <w:rPr>
                <w:rFonts w:ascii="宋体" w:hAnsi="宋体" w:hint="eastAsia"/>
                <w:szCs w:val="21"/>
              </w:rPr>
              <w:t>下，</w:t>
            </w:r>
            <w:r>
              <w:rPr>
                <w:rFonts w:ascii="宋体" w:hAnsi="宋体" w:hint="eastAsia"/>
                <w:szCs w:val="21"/>
              </w:rPr>
              <w:t>挖掘、</w:t>
            </w:r>
            <w:r w:rsidRPr="00873910">
              <w:rPr>
                <w:rFonts w:ascii="宋体" w:hAnsi="宋体" w:hint="eastAsia"/>
                <w:szCs w:val="21"/>
              </w:rPr>
              <w:t>刻画了坚守小山村的农村党员夫妇的</w:t>
            </w:r>
            <w:r>
              <w:rPr>
                <w:rFonts w:ascii="宋体" w:hAnsi="宋体" w:hint="eastAsia"/>
                <w:szCs w:val="21"/>
              </w:rPr>
              <w:t>先锋模范</w:t>
            </w:r>
            <w:r w:rsidRPr="00873910">
              <w:rPr>
                <w:rFonts w:ascii="宋体" w:hAnsi="宋体" w:hint="eastAsia"/>
                <w:szCs w:val="21"/>
              </w:rPr>
              <w:t>形象，</w:t>
            </w:r>
            <w:r>
              <w:rPr>
                <w:rFonts w:ascii="宋体" w:hAnsi="宋体" w:hint="eastAsia"/>
                <w:szCs w:val="21"/>
              </w:rPr>
              <w:t>是基层党建中一个典型先进例子，具有一定的时代意义。</w:t>
            </w:r>
          </w:p>
          <w:p w:rsidR="001379F5" w:rsidRPr="00B94D70" w:rsidRDefault="001379F5" w:rsidP="007578F1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此文</w:t>
            </w:r>
            <w:r w:rsidRPr="00873910">
              <w:rPr>
                <w:rFonts w:ascii="宋体" w:hAnsi="宋体" w:hint="eastAsia"/>
                <w:szCs w:val="21"/>
              </w:rPr>
              <w:t>采访细致，细节生动感人，语言朴实自然，特色鲜明</w:t>
            </w:r>
            <w:r>
              <w:rPr>
                <w:rFonts w:ascii="宋体" w:hAnsi="宋体" w:hint="eastAsia"/>
                <w:szCs w:val="21"/>
              </w:rPr>
              <w:t>，时代感强，是一篇很好的特写。</w:t>
            </w:r>
          </w:p>
        </w:tc>
      </w:tr>
      <w:tr w:rsidR="001379F5" w:rsidRPr="003D09E1" w:rsidTr="007578F1">
        <w:trPr>
          <w:cantSplit/>
          <w:trHeight w:hRule="exact" w:val="775"/>
        </w:trPr>
        <w:tc>
          <w:tcPr>
            <w:tcW w:w="5020" w:type="dxa"/>
            <w:gridSpan w:val="4"/>
          </w:tcPr>
          <w:p w:rsidR="001379F5" w:rsidRPr="003D09E1" w:rsidRDefault="001379F5" w:rsidP="007578F1">
            <w:pPr>
              <w:jc w:val="left"/>
              <w:rPr>
                <w:rFonts w:ascii="仿宋_GB2312" w:eastAsia="仿宋_GB2312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z w:val="28"/>
              </w:rPr>
              <w:t>推荐单位意见</w:t>
            </w:r>
          </w:p>
        </w:tc>
        <w:tc>
          <w:tcPr>
            <w:tcW w:w="4914" w:type="dxa"/>
            <w:gridSpan w:val="4"/>
          </w:tcPr>
          <w:p w:rsidR="001379F5" w:rsidRPr="003D09E1" w:rsidRDefault="001379F5" w:rsidP="007578F1">
            <w:pPr>
              <w:jc w:val="left"/>
              <w:rPr>
                <w:rFonts w:ascii="仿宋_GB2312" w:eastAsia="仿宋_GB2312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z w:val="28"/>
              </w:rPr>
              <w:t>报送单位意见</w:t>
            </w:r>
          </w:p>
        </w:tc>
      </w:tr>
      <w:tr w:rsidR="001379F5" w:rsidRPr="003D09E1" w:rsidTr="007578F1">
        <w:trPr>
          <w:cantSplit/>
          <w:trHeight w:hRule="exact" w:val="1802"/>
        </w:trPr>
        <w:tc>
          <w:tcPr>
            <w:tcW w:w="5020" w:type="dxa"/>
            <w:gridSpan w:val="4"/>
          </w:tcPr>
          <w:p w:rsidR="001379F5" w:rsidRPr="003D09E1" w:rsidRDefault="001379F5" w:rsidP="007578F1">
            <w:pPr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1379F5" w:rsidRPr="003D09E1" w:rsidRDefault="001379F5" w:rsidP="007578F1">
            <w:pPr>
              <w:ind w:firstLineChars="800" w:firstLine="2240"/>
              <w:jc w:val="left"/>
              <w:rPr>
                <w:rFonts w:ascii="华文中宋" w:eastAsia="华文中宋" w:hAnsi="华文中宋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1379F5" w:rsidRPr="003D09E1" w:rsidRDefault="001379F5" w:rsidP="007578F1">
            <w:pPr>
              <w:ind w:firstLineChars="900" w:firstLine="2520"/>
              <w:jc w:val="left"/>
              <w:rPr>
                <w:rFonts w:ascii="仿宋_GB2312" w:eastAsia="仿宋_GB2312"/>
                <w:sz w:val="28"/>
              </w:rPr>
            </w:pPr>
            <w:r w:rsidRPr="003D09E1">
              <w:rPr>
                <w:rFonts w:ascii="华文中宋" w:eastAsia="华文中宋" w:hAnsi="华文中宋"/>
                <w:sz w:val="28"/>
              </w:rPr>
              <w:t>2019</w:t>
            </w:r>
            <w:r w:rsidRPr="003D09E1">
              <w:rPr>
                <w:rFonts w:ascii="华文中宋" w:eastAsia="华文中宋" w:hAnsi="华文中宋" w:hint="eastAsia"/>
                <w:sz w:val="28"/>
              </w:rPr>
              <w:t>年</w:t>
            </w:r>
            <w:r w:rsidRPr="003D09E1">
              <w:rPr>
                <w:rFonts w:ascii="华文中宋" w:eastAsia="华文中宋" w:hAnsi="华文中宋"/>
                <w:sz w:val="28"/>
              </w:rPr>
              <w:t xml:space="preserve"> </w:t>
            </w:r>
            <w:r w:rsidRPr="003D09E1">
              <w:rPr>
                <w:rFonts w:ascii="华文中宋" w:eastAsia="华文中宋" w:hAnsi="华文中宋" w:hint="eastAsia"/>
                <w:sz w:val="28"/>
              </w:rPr>
              <w:t>月</w:t>
            </w:r>
            <w:r w:rsidRPr="003D09E1">
              <w:rPr>
                <w:rFonts w:ascii="华文中宋" w:eastAsia="华文中宋" w:hAnsi="华文中宋"/>
                <w:sz w:val="28"/>
              </w:rPr>
              <w:t xml:space="preserve"> </w:t>
            </w:r>
            <w:r w:rsidRPr="003D09E1"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  <w:tc>
          <w:tcPr>
            <w:tcW w:w="4914" w:type="dxa"/>
            <w:gridSpan w:val="4"/>
          </w:tcPr>
          <w:p w:rsidR="001379F5" w:rsidRPr="003D09E1" w:rsidRDefault="001379F5" w:rsidP="007578F1">
            <w:pPr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1379F5" w:rsidRPr="003D09E1" w:rsidRDefault="001379F5" w:rsidP="007578F1">
            <w:pPr>
              <w:ind w:firstLineChars="650" w:firstLine="1820"/>
              <w:rPr>
                <w:rFonts w:ascii="华文中宋" w:eastAsia="华文中宋" w:hAnsi="华文中宋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1379F5" w:rsidRPr="003D09E1" w:rsidRDefault="001379F5" w:rsidP="007578F1">
            <w:pPr>
              <w:ind w:firstLineChars="700" w:firstLine="1960"/>
              <w:jc w:val="left"/>
              <w:rPr>
                <w:rFonts w:ascii="仿宋_GB2312" w:eastAsia="仿宋_GB2312"/>
                <w:sz w:val="28"/>
              </w:rPr>
            </w:pPr>
            <w:r w:rsidRPr="003D09E1">
              <w:rPr>
                <w:rFonts w:ascii="华文中宋" w:eastAsia="华文中宋" w:hAnsi="华文中宋"/>
                <w:sz w:val="28"/>
              </w:rPr>
              <w:t>2019</w:t>
            </w:r>
            <w:r w:rsidRPr="003D09E1">
              <w:rPr>
                <w:rFonts w:ascii="华文中宋" w:eastAsia="华文中宋" w:hAnsi="华文中宋" w:hint="eastAsia"/>
                <w:sz w:val="28"/>
              </w:rPr>
              <w:t>年</w:t>
            </w:r>
            <w:r w:rsidRPr="003D09E1">
              <w:rPr>
                <w:rFonts w:ascii="华文中宋" w:eastAsia="华文中宋" w:hAnsi="华文中宋"/>
                <w:sz w:val="28"/>
              </w:rPr>
              <w:t xml:space="preserve"> </w:t>
            </w:r>
            <w:r w:rsidRPr="003D09E1">
              <w:rPr>
                <w:rFonts w:ascii="华文中宋" w:eastAsia="华文中宋" w:hAnsi="华文中宋" w:hint="eastAsia"/>
                <w:sz w:val="28"/>
              </w:rPr>
              <w:t>月</w:t>
            </w:r>
            <w:r w:rsidRPr="003D09E1">
              <w:rPr>
                <w:rFonts w:ascii="华文中宋" w:eastAsia="华文中宋" w:hAnsi="华文中宋"/>
                <w:sz w:val="28"/>
              </w:rPr>
              <w:t xml:space="preserve"> </w:t>
            </w:r>
            <w:r w:rsidRPr="003D09E1"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</w:tr>
      <w:tr w:rsidR="001379F5" w:rsidRPr="003D09E1" w:rsidTr="007578F1">
        <w:trPr>
          <w:cantSplit/>
          <w:trHeight w:hRule="exact" w:val="699"/>
        </w:trPr>
        <w:tc>
          <w:tcPr>
            <w:tcW w:w="1667" w:type="dxa"/>
            <w:gridSpan w:val="2"/>
          </w:tcPr>
          <w:p w:rsidR="001379F5" w:rsidRPr="003D09E1" w:rsidRDefault="001379F5" w:rsidP="007578F1">
            <w:pPr>
              <w:rPr>
                <w:rFonts w:ascii="华文中宋" w:eastAsia="华文中宋" w:hAnsi="华文中宋"/>
                <w:spacing w:val="-12"/>
                <w:sz w:val="28"/>
                <w:szCs w:val="28"/>
              </w:rPr>
            </w:pPr>
            <w:r w:rsidRPr="003D09E1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联系人</w:t>
            </w:r>
            <w:r w:rsidRPr="003D09E1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(</w:t>
            </w:r>
            <w:r w:rsidRPr="003D09E1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作者</w:t>
            </w:r>
            <w:r w:rsidRPr="003D09E1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)</w:t>
            </w:r>
          </w:p>
        </w:tc>
        <w:tc>
          <w:tcPr>
            <w:tcW w:w="3353" w:type="dxa"/>
            <w:gridSpan w:val="2"/>
          </w:tcPr>
          <w:p w:rsidR="001379F5" w:rsidRPr="003D09E1" w:rsidRDefault="001379F5" w:rsidP="007578F1">
            <w:pPr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350" w:type="dxa"/>
            <w:gridSpan w:val="2"/>
          </w:tcPr>
          <w:p w:rsidR="001379F5" w:rsidRPr="003D09E1" w:rsidRDefault="001379F5" w:rsidP="007578F1">
            <w:pPr>
              <w:rPr>
                <w:rFonts w:ascii="华文中宋" w:eastAsia="华文中宋" w:hAnsi="华文中宋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z w:val="28"/>
              </w:rPr>
              <w:t>手机</w:t>
            </w:r>
          </w:p>
        </w:tc>
        <w:tc>
          <w:tcPr>
            <w:tcW w:w="3564" w:type="dxa"/>
            <w:gridSpan w:val="2"/>
          </w:tcPr>
          <w:p w:rsidR="001379F5" w:rsidRPr="003D09E1" w:rsidRDefault="001379F5" w:rsidP="007578F1">
            <w:pPr>
              <w:rPr>
                <w:rFonts w:ascii="华文中宋" w:eastAsia="华文中宋" w:hAnsi="华文中宋"/>
                <w:sz w:val="28"/>
              </w:rPr>
            </w:pPr>
          </w:p>
        </w:tc>
      </w:tr>
      <w:tr w:rsidR="001379F5" w:rsidRPr="003D09E1" w:rsidTr="007578F1">
        <w:trPr>
          <w:cantSplit/>
          <w:trHeight w:hRule="exact" w:val="672"/>
        </w:trPr>
        <w:tc>
          <w:tcPr>
            <w:tcW w:w="1667" w:type="dxa"/>
            <w:gridSpan w:val="2"/>
            <w:tcBorders>
              <w:top w:val="nil"/>
            </w:tcBorders>
          </w:tcPr>
          <w:p w:rsidR="001379F5" w:rsidRPr="003D09E1" w:rsidRDefault="001379F5" w:rsidP="007578F1">
            <w:pPr>
              <w:rPr>
                <w:rFonts w:ascii="华文中宋" w:eastAsia="华文中宋" w:hAnsi="华文中宋"/>
                <w:sz w:val="28"/>
              </w:rPr>
            </w:pPr>
            <w:r w:rsidRPr="003D09E1">
              <w:rPr>
                <w:rFonts w:ascii="华文中宋" w:eastAsia="华文中宋" w:hAnsi="华文中宋" w:hint="eastAsia"/>
                <w:sz w:val="28"/>
              </w:rPr>
              <w:t>电话</w:t>
            </w:r>
          </w:p>
        </w:tc>
        <w:tc>
          <w:tcPr>
            <w:tcW w:w="3353" w:type="dxa"/>
            <w:gridSpan w:val="2"/>
            <w:tcBorders>
              <w:top w:val="nil"/>
            </w:tcBorders>
          </w:tcPr>
          <w:p w:rsidR="001379F5" w:rsidRPr="003D09E1" w:rsidRDefault="001379F5" w:rsidP="007578F1">
            <w:pPr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nil"/>
            </w:tcBorders>
          </w:tcPr>
          <w:p w:rsidR="001379F5" w:rsidRPr="003D09E1" w:rsidRDefault="001379F5" w:rsidP="007578F1">
            <w:pPr>
              <w:rPr>
                <w:rFonts w:ascii="华文中宋" w:eastAsia="华文中宋" w:hAnsi="华文中宋"/>
                <w:sz w:val="28"/>
              </w:rPr>
            </w:pPr>
            <w:r w:rsidRPr="003D09E1">
              <w:rPr>
                <w:rFonts w:ascii="华文中宋" w:eastAsia="华文中宋" w:hAnsi="华文中宋"/>
                <w:sz w:val="28"/>
              </w:rPr>
              <w:t>E-mail</w:t>
            </w:r>
          </w:p>
        </w:tc>
        <w:tc>
          <w:tcPr>
            <w:tcW w:w="3564" w:type="dxa"/>
            <w:gridSpan w:val="2"/>
            <w:tcBorders>
              <w:top w:val="nil"/>
            </w:tcBorders>
          </w:tcPr>
          <w:p w:rsidR="001379F5" w:rsidRPr="003D09E1" w:rsidRDefault="001379F5" w:rsidP="007578F1">
            <w:pPr>
              <w:rPr>
                <w:rFonts w:ascii="华文中宋" w:eastAsia="华文中宋" w:hAnsi="华文中宋"/>
                <w:sz w:val="28"/>
              </w:rPr>
            </w:pPr>
          </w:p>
        </w:tc>
      </w:tr>
    </w:tbl>
    <w:p w:rsidR="001379F5" w:rsidRDefault="001379F5" w:rsidP="001379F5">
      <w:pPr>
        <w:rPr>
          <w:rFonts w:hint="eastAsia"/>
        </w:rPr>
      </w:pPr>
    </w:p>
    <w:sectPr w:rsidR="001379F5" w:rsidSect="007104A9">
      <w:footerReference w:type="even" r:id="rId4"/>
      <w:footerReference w:type="default" r:id="rId5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0D" w:rsidRDefault="001379F5" w:rsidP="007104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420D" w:rsidRDefault="001379F5" w:rsidP="007104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0D" w:rsidRDefault="001379F5" w:rsidP="007104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E420D" w:rsidRDefault="001379F5" w:rsidP="007104A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CBA"/>
    <w:rsid w:val="001379F5"/>
    <w:rsid w:val="00897CBA"/>
    <w:rsid w:val="00E9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37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379F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137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2019-03-08T10:00:00Z</dcterms:created>
  <dcterms:modified xsi:type="dcterms:W3CDTF">2019-03-08T10:00:00Z</dcterms:modified>
</cp:coreProperties>
</file>